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18" w:type="dxa"/>
        <w:tblLook w:val="01E0" w:firstRow="1" w:lastRow="1" w:firstColumn="1" w:lastColumn="1" w:noHBand="0" w:noVBand="0"/>
      </w:tblPr>
      <w:tblGrid>
        <w:gridCol w:w="4269"/>
        <w:gridCol w:w="1476"/>
        <w:gridCol w:w="4604"/>
      </w:tblGrid>
      <w:tr w:rsidR="0017246F" w:rsidRPr="00B77E58" w:rsidTr="00647C49">
        <w:trPr>
          <w:trHeight w:val="1701"/>
        </w:trPr>
        <w:tc>
          <w:tcPr>
            <w:tcW w:w="4273" w:type="dxa"/>
          </w:tcPr>
          <w:p w:rsidR="0017246F" w:rsidRPr="008107CA" w:rsidRDefault="0017246F" w:rsidP="00647C49">
            <w:pPr>
              <w:jc w:val="center"/>
              <w:rPr>
                <w:b/>
                <w:sz w:val="20"/>
                <w:szCs w:val="18"/>
              </w:rPr>
            </w:pPr>
          </w:p>
          <w:p w:rsidR="0017246F" w:rsidRPr="008107CA" w:rsidRDefault="0017246F" w:rsidP="00647C49">
            <w:pPr>
              <w:widowControl w:val="0"/>
              <w:ind w:right="33"/>
              <w:jc w:val="center"/>
              <w:rPr>
                <w:b/>
                <w:sz w:val="20"/>
                <w:szCs w:val="18"/>
              </w:rPr>
            </w:pPr>
            <w:r w:rsidRPr="008107CA">
              <w:rPr>
                <w:b/>
                <w:sz w:val="20"/>
                <w:szCs w:val="18"/>
              </w:rPr>
              <w:t>РЕСПУБЛИКА САХА (ЯКУТИЯ)</w:t>
            </w:r>
          </w:p>
          <w:p w:rsidR="0017246F" w:rsidRPr="008107CA" w:rsidRDefault="0017246F" w:rsidP="00647C49">
            <w:pPr>
              <w:widowControl w:val="0"/>
              <w:ind w:right="33"/>
              <w:jc w:val="center"/>
              <w:rPr>
                <w:b/>
                <w:sz w:val="20"/>
                <w:szCs w:val="18"/>
              </w:rPr>
            </w:pPr>
            <w:r w:rsidRPr="008107CA">
              <w:rPr>
                <w:b/>
                <w:sz w:val="20"/>
                <w:szCs w:val="18"/>
              </w:rPr>
              <w:t>ГОРОДСКОЙ ОКРУГ «ГОРОД ЯКУТСК»</w:t>
            </w:r>
          </w:p>
          <w:p w:rsidR="0017246F" w:rsidRPr="008107CA" w:rsidRDefault="0017246F" w:rsidP="00647C49">
            <w:pPr>
              <w:widowControl w:val="0"/>
              <w:ind w:right="33"/>
              <w:jc w:val="center"/>
              <w:rPr>
                <w:b/>
                <w:sz w:val="20"/>
                <w:szCs w:val="18"/>
              </w:rPr>
            </w:pPr>
            <w:r w:rsidRPr="008107CA">
              <w:rPr>
                <w:b/>
                <w:sz w:val="20"/>
                <w:szCs w:val="18"/>
              </w:rPr>
              <w:t xml:space="preserve">КОНТРОЛЬНО-СЧЕТНАЯ ПАЛАТА </w:t>
            </w:r>
          </w:p>
          <w:p w:rsidR="0017246F" w:rsidRPr="008107CA" w:rsidRDefault="0017246F" w:rsidP="00647C49">
            <w:pPr>
              <w:jc w:val="center"/>
              <w:rPr>
                <w:b/>
                <w:sz w:val="20"/>
                <w:szCs w:val="18"/>
              </w:rPr>
            </w:pPr>
            <w:r w:rsidRPr="008107CA">
              <w:rPr>
                <w:b/>
                <w:sz w:val="20"/>
                <w:szCs w:val="18"/>
              </w:rPr>
              <w:t>ГОРОДА ЯКУТСКА</w:t>
            </w:r>
          </w:p>
          <w:p w:rsidR="0017246F" w:rsidRPr="008107CA" w:rsidRDefault="0017246F" w:rsidP="00647C49">
            <w:pPr>
              <w:rPr>
                <w:sz w:val="20"/>
                <w:szCs w:val="18"/>
              </w:rPr>
            </w:pPr>
            <w:r w:rsidRPr="008107CA">
              <w:rPr>
                <w:b/>
                <w:sz w:val="20"/>
                <w:szCs w:val="18"/>
              </w:rPr>
              <w:t xml:space="preserve">   </w:t>
            </w:r>
          </w:p>
          <w:p w:rsidR="0017246F" w:rsidRPr="008107CA" w:rsidRDefault="0017246F" w:rsidP="00647C49">
            <w:pPr>
              <w:rPr>
                <w:b/>
                <w:sz w:val="20"/>
                <w:szCs w:val="18"/>
              </w:rPr>
            </w:pPr>
          </w:p>
        </w:tc>
        <w:tc>
          <w:tcPr>
            <w:tcW w:w="1468" w:type="dxa"/>
          </w:tcPr>
          <w:p w:rsidR="0017246F" w:rsidRPr="008107CA" w:rsidRDefault="0017246F" w:rsidP="00647C49">
            <w:pPr>
              <w:jc w:val="center"/>
              <w:rPr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drawing>
                <wp:inline distT="0" distB="0" distL="0" distR="0">
                  <wp:extent cx="792480" cy="990600"/>
                  <wp:effectExtent l="0" t="0" r="7620" b="0"/>
                  <wp:docPr id="2" name="Рисунок 2" descr="Описание: Файл:Coat of Arms of Yakutsk (Yakutia)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Файл:Coat of Arms of Yakutsk (Yakutia)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8" w:type="dxa"/>
          </w:tcPr>
          <w:p w:rsidR="0017246F" w:rsidRPr="008107CA" w:rsidRDefault="0017246F" w:rsidP="00647C49">
            <w:pPr>
              <w:tabs>
                <w:tab w:val="right" w:pos="9498"/>
              </w:tabs>
              <w:rPr>
                <w:b/>
                <w:sz w:val="20"/>
                <w:szCs w:val="18"/>
              </w:rPr>
            </w:pPr>
          </w:p>
          <w:p w:rsidR="0017246F" w:rsidRPr="008107CA" w:rsidRDefault="0017246F" w:rsidP="00647C49">
            <w:pPr>
              <w:widowControl w:val="0"/>
              <w:jc w:val="center"/>
              <w:rPr>
                <w:b/>
                <w:sz w:val="20"/>
                <w:szCs w:val="18"/>
              </w:rPr>
            </w:pPr>
            <w:r w:rsidRPr="008107CA">
              <w:rPr>
                <w:b/>
                <w:sz w:val="20"/>
                <w:szCs w:val="18"/>
              </w:rPr>
              <w:t>САХА Ө</w:t>
            </w:r>
            <w:proofErr w:type="gramStart"/>
            <w:r w:rsidRPr="008107CA">
              <w:rPr>
                <w:b/>
                <w:sz w:val="20"/>
                <w:szCs w:val="18"/>
              </w:rPr>
              <w:t>Р</w:t>
            </w:r>
            <w:proofErr w:type="gramEnd"/>
            <w:r w:rsidRPr="008107CA">
              <w:rPr>
                <w:b/>
                <w:sz w:val="20"/>
                <w:szCs w:val="18"/>
              </w:rPr>
              <w:t>ӨСПҮҮБҮЛҮКЭТЭ</w:t>
            </w:r>
          </w:p>
          <w:p w:rsidR="0017246F" w:rsidRPr="008107CA" w:rsidRDefault="0017246F" w:rsidP="00647C49">
            <w:pPr>
              <w:widowControl w:val="0"/>
              <w:jc w:val="center"/>
              <w:rPr>
                <w:b/>
                <w:sz w:val="20"/>
                <w:szCs w:val="18"/>
              </w:rPr>
            </w:pPr>
            <w:r w:rsidRPr="008107CA">
              <w:rPr>
                <w:b/>
                <w:sz w:val="20"/>
                <w:szCs w:val="18"/>
              </w:rPr>
              <w:t>«ДЬОКУУСКАЙ КУОРАТ» УОКУРУГУН</w:t>
            </w:r>
          </w:p>
          <w:p w:rsidR="0017246F" w:rsidRPr="008107CA" w:rsidRDefault="0017246F" w:rsidP="00647C49">
            <w:pPr>
              <w:widowControl w:val="0"/>
              <w:jc w:val="center"/>
              <w:rPr>
                <w:b/>
                <w:sz w:val="20"/>
                <w:szCs w:val="18"/>
              </w:rPr>
            </w:pPr>
            <w:r w:rsidRPr="008107CA">
              <w:rPr>
                <w:b/>
                <w:sz w:val="20"/>
                <w:szCs w:val="18"/>
              </w:rPr>
              <w:t xml:space="preserve">ХОНТУРУОЛЛУУР, </w:t>
            </w:r>
          </w:p>
          <w:p w:rsidR="0017246F" w:rsidRPr="008107CA" w:rsidRDefault="0017246F" w:rsidP="00647C49">
            <w:pPr>
              <w:widowControl w:val="0"/>
              <w:jc w:val="center"/>
              <w:rPr>
                <w:b/>
                <w:sz w:val="20"/>
                <w:szCs w:val="18"/>
              </w:rPr>
            </w:pPr>
            <w:r w:rsidRPr="008107CA">
              <w:rPr>
                <w:b/>
                <w:sz w:val="20"/>
                <w:szCs w:val="18"/>
              </w:rPr>
              <w:t>ААҔАР-СУОТТУУР ПАЛААТАТА</w:t>
            </w:r>
          </w:p>
          <w:p w:rsidR="0017246F" w:rsidRPr="008107CA" w:rsidRDefault="0017246F" w:rsidP="00647C49">
            <w:pPr>
              <w:jc w:val="center"/>
              <w:rPr>
                <w:b/>
                <w:sz w:val="20"/>
                <w:szCs w:val="18"/>
              </w:rPr>
            </w:pPr>
          </w:p>
          <w:p w:rsidR="0017246F" w:rsidRPr="008107CA" w:rsidRDefault="0017246F" w:rsidP="00647C49">
            <w:pPr>
              <w:jc w:val="center"/>
              <w:rPr>
                <w:sz w:val="20"/>
                <w:szCs w:val="18"/>
              </w:rPr>
            </w:pPr>
          </w:p>
        </w:tc>
      </w:tr>
    </w:tbl>
    <w:p w:rsidR="0017246F" w:rsidRPr="00B77E58" w:rsidRDefault="0017246F" w:rsidP="0017246F">
      <w:r w:rsidRPr="00B77E58">
        <w:t>___________________________________________________________________</w:t>
      </w:r>
      <w:r>
        <w:t>_____________</w:t>
      </w:r>
    </w:p>
    <w:p w:rsidR="0017246F" w:rsidRPr="00B77E58" w:rsidRDefault="0017246F" w:rsidP="0017246F">
      <w:pPr>
        <w:contextualSpacing/>
        <w:jc w:val="center"/>
        <w:rPr>
          <w:b/>
          <w:sz w:val="28"/>
          <w:szCs w:val="28"/>
        </w:rPr>
      </w:pPr>
      <w:r w:rsidRPr="00B77E58">
        <w:rPr>
          <w:b/>
          <w:sz w:val="28"/>
          <w:szCs w:val="28"/>
        </w:rPr>
        <w:t>ПРИКАЗ</w:t>
      </w:r>
    </w:p>
    <w:p w:rsidR="0017246F" w:rsidRPr="00B77E58" w:rsidRDefault="0017246F" w:rsidP="0017246F">
      <w:pPr>
        <w:contextualSpacing/>
        <w:rPr>
          <w:sz w:val="28"/>
          <w:szCs w:val="28"/>
        </w:rPr>
      </w:pPr>
    </w:p>
    <w:p w:rsidR="0017246F" w:rsidRPr="00B77E58" w:rsidRDefault="0017246F" w:rsidP="0017246F">
      <w:pPr>
        <w:contextualSpacing/>
      </w:pPr>
      <w:r>
        <w:rPr>
          <w:sz w:val="28"/>
          <w:szCs w:val="28"/>
        </w:rPr>
        <w:t>« 27</w:t>
      </w:r>
      <w:r w:rsidRPr="00B77E58">
        <w:rPr>
          <w:sz w:val="28"/>
          <w:szCs w:val="28"/>
        </w:rPr>
        <w:t xml:space="preserve"> » </w:t>
      </w:r>
      <w:r>
        <w:rPr>
          <w:sz w:val="28"/>
          <w:szCs w:val="28"/>
        </w:rPr>
        <w:t>декабря 2019</w:t>
      </w:r>
      <w:r w:rsidRPr="00B77E58">
        <w:rPr>
          <w:sz w:val="28"/>
          <w:szCs w:val="28"/>
        </w:rPr>
        <w:t xml:space="preserve"> года                                                                                    № __</w:t>
      </w:r>
    </w:p>
    <w:p w:rsidR="00394B16" w:rsidRDefault="00394B16" w:rsidP="00394B16">
      <w:pPr>
        <w:shd w:val="clear" w:color="auto" w:fill="FFFFFF"/>
        <w:tabs>
          <w:tab w:val="left" w:pos="2304"/>
        </w:tabs>
        <w:rPr>
          <w:b/>
          <w:color w:val="000000"/>
          <w:spacing w:val="1"/>
          <w:sz w:val="26"/>
          <w:szCs w:val="26"/>
        </w:rPr>
      </w:pPr>
    </w:p>
    <w:p w:rsidR="0017246F" w:rsidRDefault="0017246F" w:rsidP="00394B16">
      <w:pPr>
        <w:shd w:val="clear" w:color="auto" w:fill="FFFFFF"/>
        <w:tabs>
          <w:tab w:val="left" w:pos="2304"/>
        </w:tabs>
        <w:rPr>
          <w:b/>
          <w:color w:val="000000"/>
          <w:spacing w:val="1"/>
          <w:sz w:val="26"/>
          <w:szCs w:val="26"/>
        </w:rPr>
      </w:pPr>
    </w:p>
    <w:p w:rsidR="0017246F" w:rsidRPr="006C3355" w:rsidRDefault="0017246F" w:rsidP="00394B16">
      <w:pPr>
        <w:shd w:val="clear" w:color="auto" w:fill="FFFFFF"/>
        <w:tabs>
          <w:tab w:val="left" w:pos="2304"/>
        </w:tabs>
        <w:rPr>
          <w:b/>
          <w:color w:val="000000"/>
          <w:spacing w:val="1"/>
          <w:sz w:val="26"/>
          <w:szCs w:val="26"/>
        </w:rPr>
      </w:pPr>
    </w:p>
    <w:p w:rsidR="00827FD5" w:rsidRPr="0017246F" w:rsidRDefault="00827FD5" w:rsidP="0017246F">
      <w:pPr>
        <w:spacing w:after="200" w:line="276" w:lineRule="auto"/>
        <w:contextualSpacing/>
        <w:jc w:val="center"/>
        <w:rPr>
          <w:b/>
          <w:sz w:val="26"/>
          <w:szCs w:val="26"/>
        </w:rPr>
      </w:pPr>
      <w:r w:rsidRPr="0017246F">
        <w:rPr>
          <w:b/>
          <w:sz w:val="26"/>
          <w:szCs w:val="26"/>
        </w:rPr>
        <w:t xml:space="preserve">Об утверждении плана работы </w:t>
      </w:r>
    </w:p>
    <w:p w:rsidR="00827FD5" w:rsidRPr="0017246F" w:rsidRDefault="00827FD5" w:rsidP="0017246F">
      <w:pPr>
        <w:spacing w:after="200" w:line="276" w:lineRule="auto"/>
        <w:contextualSpacing/>
        <w:jc w:val="center"/>
        <w:rPr>
          <w:b/>
          <w:sz w:val="26"/>
          <w:szCs w:val="26"/>
        </w:rPr>
      </w:pPr>
      <w:r w:rsidRPr="0017246F">
        <w:rPr>
          <w:b/>
          <w:sz w:val="26"/>
          <w:szCs w:val="26"/>
        </w:rPr>
        <w:t xml:space="preserve">Контрольно-счетной палаты города Якутска </w:t>
      </w:r>
    </w:p>
    <w:p w:rsidR="00827FD5" w:rsidRPr="0017246F" w:rsidRDefault="00827FD5" w:rsidP="0017246F">
      <w:pPr>
        <w:spacing w:after="200" w:line="276" w:lineRule="auto"/>
        <w:contextualSpacing/>
        <w:jc w:val="center"/>
        <w:rPr>
          <w:b/>
          <w:sz w:val="26"/>
          <w:szCs w:val="26"/>
        </w:rPr>
      </w:pPr>
      <w:r w:rsidRPr="0017246F">
        <w:rPr>
          <w:b/>
          <w:sz w:val="26"/>
          <w:szCs w:val="26"/>
        </w:rPr>
        <w:t>на 2020 год</w:t>
      </w:r>
      <w:r w:rsidR="0017246F">
        <w:rPr>
          <w:b/>
          <w:sz w:val="26"/>
          <w:szCs w:val="26"/>
        </w:rPr>
        <w:t xml:space="preserve"> </w:t>
      </w:r>
    </w:p>
    <w:p w:rsidR="00394B16" w:rsidRPr="00620D04" w:rsidRDefault="00394B16" w:rsidP="00827FD5">
      <w:pPr>
        <w:shd w:val="clear" w:color="auto" w:fill="FFFFFF"/>
        <w:tabs>
          <w:tab w:val="left" w:pos="2304"/>
        </w:tabs>
        <w:rPr>
          <w:b/>
          <w:color w:val="000000"/>
          <w:spacing w:val="1"/>
          <w:sz w:val="28"/>
          <w:szCs w:val="28"/>
        </w:rPr>
      </w:pPr>
    </w:p>
    <w:p w:rsidR="00827FD5" w:rsidRDefault="00827FD5" w:rsidP="00827FD5">
      <w:pPr>
        <w:jc w:val="both"/>
        <w:outlineLvl w:val="0"/>
        <w:rPr>
          <w:color w:val="000000"/>
          <w:spacing w:val="1"/>
          <w:sz w:val="28"/>
          <w:szCs w:val="28"/>
        </w:rPr>
      </w:pPr>
    </w:p>
    <w:p w:rsidR="00827FD5" w:rsidRPr="00827FD5" w:rsidRDefault="0017246F" w:rsidP="00827FD5">
      <w:pPr>
        <w:ind w:firstLine="851"/>
        <w:jc w:val="both"/>
        <w:outlineLvl w:val="0"/>
        <w:rPr>
          <w:bCs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 соответствии с</w:t>
      </w:r>
      <w:r w:rsidR="00827FD5" w:rsidRPr="00827FD5">
        <w:rPr>
          <w:color w:val="000000"/>
          <w:spacing w:val="1"/>
          <w:sz w:val="28"/>
          <w:szCs w:val="28"/>
        </w:rPr>
        <w:t xml:space="preserve"> </w:t>
      </w:r>
      <w:r w:rsidR="00827FD5">
        <w:rPr>
          <w:color w:val="000000"/>
          <w:spacing w:val="1"/>
          <w:sz w:val="28"/>
          <w:szCs w:val="28"/>
        </w:rPr>
        <w:t>решени</w:t>
      </w:r>
      <w:r>
        <w:rPr>
          <w:color w:val="000000"/>
          <w:spacing w:val="1"/>
          <w:sz w:val="28"/>
          <w:szCs w:val="28"/>
        </w:rPr>
        <w:t>ем</w:t>
      </w:r>
      <w:r w:rsidR="00827FD5">
        <w:rPr>
          <w:color w:val="000000"/>
          <w:spacing w:val="1"/>
          <w:sz w:val="28"/>
          <w:szCs w:val="28"/>
        </w:rPr>
        <w:t xml:space="preserve"> К</w:t>
      </w:r>
      <w:r w:rsidR="00827FD5" w:rsidRPr="00827FD5">
        <w:rPr>
          <w:bCs/>
          <w:sz w:val="28"/>
          <w:szCs w:val="28"/>
        </w:rPr>
        <w:t>оллеги</w:t>
      </w:r>
      <w:r w:rsidR="00827FD5">
        <w:rPr>
          <w:bCs/>
          <w:sz w:val="28"/>
          <w:szCs w:val="28"/>
        </w:rPr>
        <w:t>и</w:t>
      </w:r>
      <w:r w:rsidR="00827FD5" w:rsidRPr="00827FD5">
        <w:rPr>
          <w:bCs/>
          <w:sz w:val="28"/>
          <w:szCs w:val="28"/>
        </w:rPr>
        <w:t xml:space="preserve"> ко</w:t>
      </w:r>
      <w:r w:rsidR="00827FD5">
        <w:rPr>
          <w:bCs/>
          <w:sz w:val="28"/>
          <w:szCs w:val="28"/>
        </w:rPr>
        <w:t>нтрольно-счетной палаты</w:t>
      </w:r>
      <w:r w:rsidR="00827FD5">
        <w:rPr>
          <w:bCs/>
          <w:sz w:val="28"/>
          <w:szCs w:val="28"/>
        </w:rPr>
        <w:br/>
        <w:t>города Я</w:t>
      </w:r>
      <w:r w:rsidR="00827FD5" w:rsidRPr="00827FD5">
        <w:rPr>
          <w:bCs/>
          <w:sz w:val="28"/>
          <w:szCs w:val="28"/>
        </w:rPr>
        <w:t>кутска</w:t>
      </w:r>
      <w:r w:rsidR="00827FD5">
        <w:rPr>
          <w:bCs/>
          <w:sz w:val="28"/>
          <w:szCs w:val="28"/>
        </w:rPr>
        <w:t xml:space="preserve"> </w:t>
      </w:r>
      <w:r w:rsidR="006B0A48">
        <w:rPr>
          <w:bCs/>
          <w:sz w:val="28"/>
          <w:szCs w:val="28"/>
        </w:rPr>
        <w:t xml:space="preserve">№7-5 </w:t>
      </w:r>
      <w:r w:rsidR="00827FD5">
        <w:rPr>
          <w:bCs/>
          <w:sz w:val="28"/>
          <w:szCs w:val="28"/>
        </w:rPr>
        <w:t>от 26 декабря 2019 года</w:t>
      </w:r>
      <w:r>
        <w:rPr>
          <w:bCs/>
          <w:sz w:val="28"/>
          <w:szCs w:val="28"/>
        </w:rPr>
        <w:t>,</w:t>
      </w:r>
    </w:p>
    <w:p w:rsidR="00827FD5" w:rsidRDefault="00827FD5" w:rsidP="00394B16">
      <w:pPr>
        <w:shd w:val="clear" w:color="auto" w:fill="FFFFFF"/>
        <w:ind w:firstLine="715"/>
        <w:jc w:val="both"/>
        <w:rPr>
          <w:color w:val="000000"/>
          <w:spacing w:val="1"/>
          <w:sz w:val="28"/>
          <w:szCs w:val="28"/>
        </w:rPr>
      </w:pPr>
    </w:p>
    <w:p w:rsidR="00335067" w:rsidRPr="0017246F" w:rsidRDefault="00335067" w:rsidP="00335067">
      <w:pPr>
        <w:contextualSpacing/>
        <w:jc w:val="both"/>
        <w:rPr>
          <w:sz w:val="28"/>
          <w:szCs w:val="28"/>
        </w:rPr>
      </w:pPr>
      <w:r w:rsidRPr="0017246F">
        <w:rPr>
          <w:sz w:val="28"/>
          <w:szCs w:val="28"/>
        </w:rPr>
        <w:t>ПРИКАЗЫВАЮ:</w:t>
      </w:r>
    </w:p>
    <w:p w:rsidR="00335067" w:rsidRPr="00620D04" w:rsidRDefault="00335067" w:rsidP="00394B16">
      <w:pPr>
        <w:shd w:val="clear" w:color="auto" w:fill="FFFFFF"/>
        <w:ind w:firstLine="715"/>
        <w:jc w:val="both"/>
        <w:rPr>
          <w:color w:val="000000"/>
          <w:spacing w:val="1"/>
          <w:sz w:val="28"/>
          <w:szCs w:val="28"/>
        </w:rPr>
      </w:pPr>
    </w:p>
    <w:p w:rsidR="00394B16" w:rsidRPr="00827FD5" w:rsidRDefault="00827FD5" w:rsidP="00394B16">
      <w:pPr>
        <w:numPr>
          <w:ilvl w:val="0"/>
          <w:numId w:val="8"/>
        </w:numPr>
        <w:shd w:val="clear" w:color="auto" w:fill="FFFFFF"/>
        <w:jc w:val="both"/>
        <w:rPr>
          <w:color w:val="000000"/>
          <w:spacing w:val="4"/>
          <w:sz w:val="28"/>
          <w:szCs w:val="28"/>
        </w:rPr>
      </w:pPr>
      <w:r w:rsidRPr="00827FD5">
        <w:rPr>
          <w:color w:val="000000"/>
          <w:spacing w:val="7"/>
          <w:sz w:val="28"/>
          <w:szCs w:val="28"/>
        </w:rPr>
        <w:t>Утвердить план</w:t>
      </w:r>
      <w:r w:rsidRPr="00827FD5">
        <w:rPr>
          <w:rFonts w:eastAsia="Calibri"/>
          <w:sz w:val="28"/>
          <w:szCs w:val="28"/>
        </w:rPr>
        <w:t xml:space="preserve"> работы Контрольно-счетной палаты города Якутска на 2020 год</w:t>
      </w:r>
      <w:r w:rsidRPr="00827FD5">
        <w:rPr>
          <w:bCs/>
          <w:sz w:val="28"/>
          <w:szCs w:val="28"/>
        </w:rPr>
        <w:t xml:space="preserve"> согласно приложению</w:t>
      </w:r>
      <w:r w:rsidRPr="00827FD5">
        <w:rPr>
          <w:rFonts w:eastAsia="Calibri"/>
          <w:sz w:val="28"/>
          <w:szCs w:val="28"/>
        </w:rPr>
        <w:t xml:space="preserve">.  </w:t>
      </w:r>
    </w:p>
    <w:p w:rsidR="00394B16" w:rsidRPr="00620D04" w:rsidRDefault="00394B16" w:rsidP="00394B16">
      <w:pPr>
        <w:numPr>
          <w:ilvl w:val="0"/>
          <w:numId w:val="8"/>
        </w:numPr>
        <w:shd w:val="clear" w:color="auto" w:fill="FFFFFF"/>
        <w:spacing w:before="120"/>
        <w:jc w:val="both"/>
        <w:rPr>
          <w:sz w:val="28"/>
          <w:szCs w:val="28"/>
        </w:rPr>
      </w:pPr>
      <w:proofErr w:type="gramStart"/>
      <w:r w:rsidRPr="00620D04">
        <w:rPr>
          <w:sz w:val="28"/>
          <w:szCs w:val="28"/>
        </w:rPr>
        <w:t>Контроль за</w:t>
      </w:r>
      <w:proofErr w:type="gramEnd"/>
      <w:r w:rsidRPr="00620D04">
        <w:rPr>
          <w:sz w:val="28"/>
          <w:szCs w:val="28"/>
        </w:rPr>
        <w:t xml:space="preserve"> исполнением данного распоряжения возложить на аудитора-заместителя председателя </w:t>
      </w:r>
      <w:proofErr w:type="spellStart"/>
      <w:r w:rsidRPr="00620D04">
        <w:rPr>
          <w:sz w:val="28"/>
          <w:szCs w:val="28"/>
        </w:rPr>
        <w:t>Рехлясова</w:t>
      </w:r>
      <w:proofErr w:type="spellEnd"/>
      <w:r w:rsidRPr="00620D04">
        <w:rPr>
          <w:sz w:val="28"/>
          <w:szCs w:val="28"/>
        </w:rPr>
        <w:t xml:space="preserve"> Г.А.</w:t>
      </w:r>
    </w:p>
    <w:p w:rsidR="00394B16" w:rsidRPr="00620D04" w:rsidRDefault="00394B16" w:rsidP="00394B16">
      <w:pPr>
        <w:shd w:val="clear" w:color="auto" w:fill="FFFFFF"/>
        <w:ind w:left="360"/>
        <w:jc w:val="both"/>
        <w:rPr>
          <w:sz w:val="28"/>
          <w:szCs w:val="28"/>
        </w:rPr>
      </w:pPr>
      <w:r w:rsidRPr="00620D04">
        <w:rPr>
          <w:sz w:val="28"/>
          <w:szCs w:val="28"/>
        </w:rPr>
        <w:t xml:space="preserve"> </w:t>
      </w:r>
    </w:p>
    <w:p w:rsidR="00394B16" w:rsidRDefault="00394B16" w:rsidP="00394B16">
      <w:pPr>
        <w:shd w:val="clear" w:color="auto" w:fill="FFFFFF"/>
        <w:jc w:val="both"/>
        <w:rPr>
          <w:b/>
          <w:sz w:val="28"/>
          <w:szCs w:val="28"/>
        </w:rPr>
      </w:pPr>
    </w:p>
    <w:p w:rsidR="007C612E" w:rsidRPr="00620D04" w:rsidRDefault="007C612E" w:rsidP="00394B16">
      <w:pPr>
        <w:shd w:val="clear" w:color="auto" w:fill="FFFFFF"/>
        <w:jc w:val="both"/>
        <w:rPr>
          <w:b/>
          <w:sz w:val="28"/>
          <w:szCs w:val="28"/>
        </w:rPr>
      </w:pPr>
      <w:bookmarkStart w:id="0" w:name="_GoBack"/>
      <w:bookmarkEnd w:id="0"/>
    </w:p>
    <w:p w:rsidR="005A7DD9" w:rsidRDefault="00394B16" w:rsidP="004849B5">
      <w:pPr>
        <w:shd w:val="clear" w:color="auto" w:fill="FFFFFF"/>
        <w:jc w:val="center"/>
        <w:rPr>
          <w:b/>
          <w:sz w:val="28"/>
          <w:szCs w:val="28"/>
        </w:rPr>
      </w:pPr>
      <w:r w:rsidRPr="00620D04">
        <w:rPr>
          <w:b/>
          <w:sz w:val="28"/>
          <w:szCs w:val="28"/>
        </w:rPr>
        <w:t>Председател</w:t>
      </w:r>
      <w:r w:rsidR="00206561">
        <w:rPr>
          <w:b/>
          <w:sz w:val="28"/>
          <w:szCs w:val="28"/>
        </w:rPr>
        <w:t>ь</w:t>
      </w:r>
      <w:r w:rsidRPr="00620D04">
        <w:rPr>
          <w:b/>
          <w:sz w:val="28"/>
          <w:szCs w:val="28"/>
        </w:rPr>
        <w:t xml:space="preserve">                                                 </w:t>
      </w:r>
      <w:r w:rsidR="000E3580">
        <w:rPr>
          <w:b/>
          <w:sz w:val="28"/>
          <w:szCs w:val="28"/>
        </w:rPr>
        <w:t xml:space="preserve">                        </w:t>
      </w:r>
      <w:r w:rsidRPr="00620D04">
        <w:rPr>
          <w:b/>
          <w:sz w:val="28"/>
          <w:szCs w:val="28"/>
        </w:rPr>
        <w:t xml:space="preserve"> </w:t>
      </w:r>
      <w:r w:rsidR="00651000">
        <w:rPr>
          <w:b/>
          <w:sz w:val="28"/>
          <w:szCs w:val="28"/>
        </w:rPr>
        <w:t>Р.П. Неустроев</w:t>
      </w:r>
    </w:p>
    <w:p w:rsidR="00827FD5" w:rsidRDefault="00827FD5" w:rsidP="00827FD5">
      <w:pPr>
        <w:shd w:val="clear" w:color="auto" w:fill="FFFFFF"/>
        <w:rPr>
          <w:b/>
          <w:sz w:val="28"/>
          <w:szCs w:val="28"/>
        </w:rPr>
      </w:pPr>
    </w:p>
    <w:p w:rsidR="00827FD5" w:rsidRDefault="00827FD5" w:rsidP="00827FD5">
      <w:pPr>
        <w:shd w:val="clear" w:color="auto" w:fill="FFFFFF"/>
        <w:rPr>
          <w:b/>
          <w:sz w:val="28"/>
          <w:szCs w:val="28"/>
        </w:rPr>
      </w:pPr>
    </w:p>
    <w:p w:rsidR="00827FD5" w:rsidRDefault="00827FD5" w:rsidP="00827FD5">
      <w:pPr>
        <w:shd w:val="clear" w:color="auto" w:fill="FFFFFF"/>
        <w:rPr>
          <w:b/>
          <w:sz w:val="28"/>
          <w:szCs w:val="28"/>
        </w:rPr>
      </w:pPr>
    </w:p>
    <w:p w:rsidR="00827FD5" w:rsidRDefault="00827FD5" w:rsidP="00827FD5">
      <w:pPr>
        <w:shd w:val="clear" w:color="auto" w:fill="FFFFFF"/>
        <w:rPr>
          <w:b/>
          <w:sz w:val="28"/>
          <w:szCs w:val="28"/>
        </w:rPr>
      </w:pPr>
    </w:p>
    <w:p w:rsidR="00827FD5" w:rsidRDefault="00827FD5" w:rsidP="00827FD5">
      <w:pPr>
        <w:shd w:val="clear" w:color="auto" w:fill="FFFFFF"/>
        <w:rPr>
          <w:b/>
          <w:sz w:val="28"/>
          <w:szCs w:val="28"/>
        </w:rPr>
      </w:pPr>
    </w:p>
    <w:p w:rsidR="00827FD5" w:rsidRDefault="00827FD5" w:rsidP="00827FD5">
      <w:pPr>
        <w:shd w:val="clear" w:color="auto" w:fill="FFFFFF"/>
        <w:rPr>
          <w:b/>
          <w:sz w:val="28"/>
          <w:szCs w:val="28"/>
        </w:rPr>
      </w:pPr>
    </w:p>
    <w:p w:rsidR="00827FD5" w:rsidRDefault="00827FD5" w:rsidP="00827FD5">
      <w:pPr>
        <w:shd w:val="clear" w:color="auto" w:fill="FFFFFF"/>
        <w:rPr>
          <w:b/>
          <w:sz w:val="28"/>
          <w:szCs w:val="28"/>
        </w:rPr>
      </w:pPr>
    </w:p>
    <w:p w:rsidR="00827FD5" w:rsidRDefault="00827FD5" w:rsidP="00827FD5">
      <w:pPr>
        <w:shd w:val="clear" w:color="auto" w:fill="FFFFFF"/>
        <w:rPr>
          <w:b/>
          <w:sz w:val="28"/>
          <w:szCs w:val="28"/>
        </w:rPr>
      </w:pPr>
    </w:p>
    <w:p w:rsidR="00827FD5" w:rsidRDefault="00827FD5" w:rsidP="00827FD5">
      <w:pPr>
        <w:shd w:val="clear" w:color="auto" w:fill="FFFFFF"/>
        <w:rPr>
          <w:b/>
          <w:sz w:val="28"/>
          <w:szCs w:val="28"/>
        </w:rPr>
      </w:pPr>
    </w:p>
    <w:p w:rsidR="00827FD5" w:rsidRDefault="00827FD5" w:rsidP="00827FD5">
      <w:pPr>
        <w:shd w:val="clear" w:color="auto" w:fill="FFFFFF"/>
        <w:rPr>
          <w:b/>
          <w:sz w:val="28"/>
          <w:szCs w:val="28"/>
        </w:rPr>
      </w:pPr>
    </w:p>
    <w:p w:rsidR="00827FD5" w:rsidRDefault="00827FD5" w:rsidP="00827FD5">
      <w:pPr>
        <w:shd w:val="clear" w:color="auto" w:fill="FFFFFF"/>
        <w:rPr>
          <w:b/>
          <w:sz w:val="28"/>
          <w:szCs w:val="28"/>
        </w:rPr>
      </w:pPr>
    </w:p>
    <w:p w:rsidR="00827FD5" w:rsidRDefault="00827FD5" w:rsidP="00827FD5">
      <w:pPr>
        <w:shd w:val="clear" w:color="auto" w:fill="FFFFFF"/>
        <w:rPr>
          <w:b/>
          <w:sz w:val="28"/>
          <w:szCs w:val="28"/>
        </w:rPr>
      </w:pPr>
    </w:p>
    <w:p w:rsidR="00827FD5" w:rsidRDefault="00827FD5" w:rsidP="00827FD5">
      <w:pPr>
        <w:shd w:val="clear" w:color="auto" w:fill="FFFFFF"/>
        <w:rPr>
          <w:b/>
          <w:sz w:val="28"/>
          <w:szCs w:val="28"/>
        </w:rPr>
      </w:pPr>
    </w:p>
    <w:p w:rsidR="00827FD5" w:rsidRDefault="00827FD5" w:rsidP="00827FD5">
      <w:pPr>
        <w:shd w:val="clear" w:color="auto" w:fill="FFFFFF"/>
        <w:rPr>
          <w:b/>
          <w:sz w:val="28"/>
          <w:szCs w:val="28"/>
        </w:rPr>
      </w:pPr>
    </w:p>
    <w:p w:rsidR="00827FD5" w:rsidRDefault="00827FD5" w:rsidP="00827FD5">
      <w:pPr>
        <w:shd w:val="clear" w:color="auto" w:fill="FFFFFF"/>
        <w:rPr>
          <w:b/>
          <w:sz w:val="28"/>
          <w:szCs w:val="28"/>
        </w:rPr>
      </w:pPr>
    </w:p>
    <w:p w:rsidR="00827FD5" w:rsidRDefault="00827FD5" w:rsidP="00827FD5">
      <w:pPr>
        <w:shd w:val="clear" w:color="auto" w:fill="FFFFFF"/>
        <w:spacing w:line="278" w:lineRule="exact"/>
        <w:ind w:left="6521"/>
        <w:rPr>
          <w:b/>
          <w:bCs/>
        </w:rPr>
      </w:pPr>
      <w:r>
        <w:rPr>
          <w:b/>
          <w:bCs/>
        </w:rPr>
        <w:t xml:space="preserve">Приложение </w:t>
      </w:r>
      <w:proofErr w:type="gramStart"/>
      <w:r>
        <w:rPr>
          <w:b/>
          <w:bCs/>
        </w:rPr>
        <w:t>к</w:t>
      </w:r>
      <w:proofErr w:type="gramEnd"/>
      <w:r>
        <w:rPr>
          <w:b/>
          <w:bCs/>
        </w:rPr>
        <w:t xml:space="preserve"> </w:t>
      </w:r>
    </w:p>
    <w:p w:rsidR="0017246F" w:rsidRDefault="00827FD5" w:rsidP="00827FD5">
      <w:pPr>
        <w:shd w:val="clear" w:color="auto" w:fill="FFFFFF"/>
        <w:spacing w:line="278" w:lineRule="exact"/>
        <w:ind w:left="6521"/>
        <w:rPr>
          <w:b/>
          <w:bCs/>
          <w:spacing w:val="-1"/>
        </w:rPr>
      </w:pPr>
      <w:r>
        <w:rPr>
          <w:b/>
          <w:bCs/>
          <w:spacing w:val="-1"/>
        </w:rPr>
        <w:t xml:space="preserve">приказу Контрольно-счетной палаты города Якутска </w:t>
      </w:r>
      <w:r w:rsidR="0017246F">
        <w:rPr>
          <w:b/>
          <w:bCs/>
          <w:spacing w:val="-1"/>
        </w:rPr>
        <w:t>№___</w:t>
      </w:r>
    </w:p>
    <w:p w:rsidR="00827FD5" w:rsidRPr="00827FD5" w:rsidRDefault="00827FD5" w:rsidP="00827FD5">
      <w:pPr>
        <w:shd w:val="clear" w:color="auto" w:fill="FFFFFF"/>
        <w:spacing w:line="278" w:lineRule="exact"/>
        <w:ind w:left="6521"/>
        <w:rPr>
          <w:b/>
          <w:bCs/>
          <w:spacing w:val="-1"/>
        </w:rPr>
      </w:pPr>
      <w:r>
        <w:rPr>
          <w:b/>
          <w:bCs/>
          <w:spacing w:val="-1"/>
        </w:rPr>
        <w:t xml:space="preserve">от «27» </w:t>
      </w:r>
      <w:r>
        <w:rPr>
          <w:b/>
          <w:bCs/>
          <w:spacing w:val="-7"/>
        </w:rPr>
        <w:t>декабря 2019 года</w:t>
      </w:r>
    </w:p>
    <w:p w:rsidR="00827FD5" w:rsidRDefault="00827FD5" w:rsidP="00827FD5">
      <w:pPr>
        <w:shd w:val="clear" w:color="auto" w:fill="FFFFFF"/>
        <w:spacing w:before="178" w:line="274" w:lineRule="exact"/>
        <w:ind w:left="115"/>
        <w:jc w:val="center"/>
        <w:outlineLvl w:val="0"/>
      </w:pPr>
      <w:r>
        <w:rPr>
          <w:b/>
          <w:bCs/>
          <w:spacing w:val="-5"/>
        </w:rPr>
        <w:t>ПЛАН</w:t>
      </w:r>
    </w:p>
    <w:p w:rsidR="009E3693" w:rsidRDefault="00827FD5" w:rsidP="00827FD5">
      <w:pPr>
        <w:shd w:val="clear" w:color="auto" w:fill="FFFFFF"/>
        <w:spacing w:line="274" w:lineRule="exact"/>
        <w:ind w:left="3192" w:right="3086" w:firstLine="101"/>
        <w:jc w:val="center"/>
        <w:rPr>
          <w:b/>
          <w:bCs/>
          <w:spacing w:val="-3"/>
        </w:rPr>
      </w:pPr>
      <w:r>
        <w:rPr>
          <w:b/>
          <w:bCs/>
          <w:spacing w:val="-2"/>
        </w:rPr>
        <w:t xml:space="preserve">работы Контрольно-счетной палаты </w:t>
      </w:r>
      <w:r>
        <w:rPr>
          <w:b/>
          <w:bCs/>
          <w:spacing w:val="-3"/>
        </w:rPr>
        <w:t xml:space="preserve">города Якутска </w:t>
      </w:r>
      <w:proofErr w:type="gramStart"/>
      <w:r>
        <w:rPr>
          <w:b/>
          <w:bCs/>
          <w:spacing w:val="-3"/>
        </w:rPr>
        <w:t>на</w:t>
      </w:r>
      <w:proofErr w:type="gramEnd"/>
      <w:r>
        <w:rPr>
          <w:b/>
          <w:bCs/>
          <w:spacing w:val="-3"/>
        </w:rPr>
        <w:t xml:space="preserve"> </w:t>
      </w:r>
    </w:p>
    <w:p w:rsidR="00827FD5" w:rsidRDefault="00827FD5" w:rsidP="00827FD5">
      <w:pPr>
        <w:shd w:val="clear" w:color="auto" w:fill="FFFFFF"/>
        <w:spacing w:line="274" w:lineRule="exact"/>
        <w:ind w:left="3192" w:right="3086" w:firstLine="101"/>
        <w:jc w:val="center"/>
      </w:pPr>
      <w:r>
        <w:rPr>
          <w:b/>
          <w:bCs/>
          <w:spacing w:val="-3"/>
        </w:rPr>
        <w:t>2020 год</w:t>
      </w:r>
    </w:p>
    <w:p w:rsidR="00827FD5" w:rsidRDefault="00827FD5" w:rsidP="00827FD5">
      <w:pPr>
        <w:spacing w:after="173" w:line="1" w:lineRule="exact"/>
        <w:rPr>
          <w:sz w:val="2"/>
          <w:szCs w:val="2"/>
        </w:rPr>
      </w:pPr>
    </w:p>
    <w:tbl>
      <w:tblPr>
        <w:tblW w:w="10632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483"/>
        <w:gridCol w:w="2313"/>
        <w:gridCol w:w="2127"/>
      </w:tblGrid>
      <w:tr w:rsidR="00827FD5" w:rsidTr="00827FD5">
        <w:trPr>
          <w:trHeight w:hRule="exact" w:val="8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ind w:left="34"/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ind w:left="1152"/>
            </w:pPr>
            <w:r>
              <w:rPr>
                <w:b/>
                <w:bCs/>
              </w:rPr>
              <w:t>Наименование мероприятий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ind w:left="77"/>
            </w:pPr>
            <w:r>
              <w:rPr>
                <w:b/>
                <w:bCs/>
                <w:spacing w:val="-4"/>
              </w:rPr>
              <w:t>Срок проведения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spacing w:line="278" w:lineRule="exact"/>
              <w:ind w:left="34" w:right="58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примечание</w:t>
            </w:r>
          </w:p>
          <w:p w:rsidR="00827FD5" w:rsidRDefault="00827FD5" w:rsidP="00647C49">
            <w:pPr>
              <w:shd w:val="clear" w:color="auto" w:fill="FFFFFF"/>
              <w:spacing w:line="278" w:lineRule="exact"/>
              <w:ind w:left="34" w:right="58"/>
            </w:pPr>
          </w:p>
        </w:tc>
      </w:tr>
      <w:tr w:rsidR="00827FD5" w:rsidTr="00827FD5">
        <w:trPr>
          <w:trHeight w:hRule="exact" w:val="5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jc w:val="center"/>
            </w:pP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ind w:left="5"/>
              <w:jc w:val="center"/>
            </w:pPr>
            <w:r>
              <w:rPr>
                <w:b/>
                <w:bCs/>
              </w:rPr>
              <w:t>Контрольная деятельность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</w:pPr>
          </w:p>
        </w:tc>
      </w:tr>
      <w:tr w:rsidR="00827FD5" w:rsidTr="00827FD5">
        <w:trPr>
          <w:trHeight w:hRule="exact" w:val="23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ind w:left="139"/>
              <w:rPr>
                <w:b/>
                <w:bCs/>
              </w:rPr>
            </w:pPr>
            <w:r>
              <w:rPr>
                <w:b/>
                <w:bCs/>
              </w:rPr>
              <w:t>1.1.</w:t>
            </w:r>
          </w:p>
        </w:tc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Pr="001A52D6" w:rsidRDefault="00827FD5" w:rsidP="00647C49">
            <w:pPr>
              <w:shd w:val="clear" w:color="auto" w:fill="FFFFFF"/>
              <w:spacing w:line="274" w:lineRule="exact"/>
              <w:ind w:right="154"/>
              <w:jc w:val="both"/>
              <w:rPr>
                <w:spacing w:val="-1"/>
              </w:rPr>
            </w:pPr>
            <w:r>
              <w:rPr>
                <w:spacing w:val="-1"/>
              </w:rPr>
              <w:t>Аудит в сфере закупок</w:t>
            </w:r>
            <w:r w:rsidRPr="002B11C1">
              <w:rPr>
                <w:spacing w:val="-1"/>
              </w:rPr>
              <w:t xml:space="preserve"> в </w:t>
            </w:r>
            <w:r>
              <w:rPr>
                <w:spacing w:val="-1"/>
              </w:rPr>
              <w:t xml:space="preserve">дошкольных </w:t>
            </w:r>
            <w:r w:rsidRPr="002B11C1">
              <w:rPr>
                <w:spacing w:val="-1"/>
              </w:rPr>
              <w:t>общеобразовательных учреждениях</w:t>
            </w:r>
            <w:r>
              <w:rPr>
                <w:spacing w:val="-1"/>
              </w:rPr>
              <w:t xml:space="preserve"> и средних общеобразовательных школ</w:t>
            </w:r>
            <w:r w:rsidRPr="002B11C1">
              <w:rPr>
                <w:spacing w:val="-1"/>
              </w:rPr>
              <w:t xml:space="preserve"> </w:t>
            </w:r>
            <w:r>
              <w:rPr>
                <w:spacing w:val="-1"/>
              </w:rPr>
              <w:t>за 2019</w:t>
            </w:r>
            <w:r w:rsidRPr="002B11C1">
              <w:rPr>
                <w:spacing w:val="-1"/>
              </w:rPr>
              <w:t xml:space="preserve"> год</w:t>
            </w:r>
            <w:r>
              <w:rPr>
                <w:spacing w:val="-1"/>
              </w:rPr>
              <w:t xml:space="preserve">. 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spacing w:line="274" w:lineRule="exact"/>
              <w:ind w:left="5" w:right="557"/>
            </w:pPr>
            <w:r>
              <w:t>1 квартал (январь-февраль)</w:t>
            </w:r>
          </w:p>
          <w:p w:rsidR="00827FD5" w:rsidRDefault="00827FD5" w:rsidP="00647C49">
            <w:pPr>
              <w:shd w:val="clear" w:color="auto" w:fill="FFFFFF"/>
              <w:spacing w:line="274" w:lineRule="exact"/>
              <w:ind w:left="5" w:right="557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spacing w:line="274" w:lineRule="exact"/>
              <w:ind w:right="168" w:firstLine="10"/>
            </w:pPr>
            <w:r>
              <w:t>Третьякова Е.В.</w:t>
            </w:r>
          </w:p>
          <w:p w:rsidR="00827FD5" w:rsidRPr="00526CEB" w:rsidRDefault="00827FD5" w:rsidP="00647C49">
            <w:pPr>
              <w:shd w:val="clear" w:color="auto" w:fill="FFFFFF"/>
              <w:spacing w:line="274" w:lineRule="exact"/>
              <w:ind w:right="168" w:firstLine="10"/>
            </w:pPr>
            <w:r w:rsidRPr="00526CEB">
              <w:t xml:space="preserve">Фоменко Е.Н., </w:t>
            </w:r>
          </w:p>
          <w:p w:rsidR="00827FD5" w:rsidRDefault="00827FD5" w:rsidP="00647C49">
            <w:pPr>
              <w:shd w:val="clear" w:color="auto" w:fill="FFFFFF"/>
              <w:spacing w:line="274" w:lineRule="exact"/>
              <w:ind w:right="168"/>
            </w:pPr>
            <w:r>
              <w:t>Харитонова</w:t>
            </w:r>
            <w:r w:rsidRPr="00526CEB">
              <w:t xml:space="preserve"> К.Н.</w:t>
            </w:r>
          </w:p>
          <w:p w:rsidR="00827FD5" w:rsidRDefault="00827FD5" w:rsidP="00647C49">
            <w:pPr>
              <w:shd w:val="clear" w:color="auto" w:fill="FFFFFF"/>
              <w:spacing w:line="274" w:lineRule="exact"/>
              <w:ind w:right="168"/>
            </w:pPr>
            <w:r>
              <w:t>Румянцев А.Н.</w:t>
            </w:r>
          </w:p>
          <w:p w:rsidR="00827FD5" w:rsidRDefault="00827FD5" w:rsidP="00647C49">
            <w:pPr>
              <w:shd w:val="clear" w:color="auto" w:fill="FFFFFF"/>
              <w:spacing w:line="274" w:lineRule="exact"/>
              <w:ind w:right="168"/>
            </w:pPr>
          </w:p>
        </w:tc>
      </w:tr>
      <w:tr w:rsidR="00827FD5" w:rsidTr="00827FD5">
        <w:trPr>
          <w:trHeight w:hRule="exact" w:val="16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ind w:left="139"/>
              <w:rPr>
                <w:b/>
                <w:bCs/>
              </w:rPr>
            </w:pPr>
            <w:r>
              <w:rPr>
                <w:b/>
                <w:bCs/>
              </w:rPr>
              <w:t>1.2.</w:t>
            </w:r>
          </w:p>
        </w:tc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spacing w:line="274" w:lineRule="exact"/>
              <w:ind w:right="154"/>
              <w:jc w:val="both"/>
              <w:rPr>
                <w:spacing w:val="-1"/>
              </w:rPr>
            </w:pPr>
            <w:r>
              <w:rPr>
                <w:spacing w:val="-1"/>
              </w:rPr>
              <w:t>Проверка правомерности расходов на выплату персоналу по муниципальным учреждениям культуры за 2019 год</w:t>
            </w:r>
            <w:r w:rsidRPr="000927D8">
              <w:rPr>
                <w:spacing w:val="-1"/>
              </w:rPr>
              <w:t>:</w:t>
            </w:r>
            <w:r w:rsidRPr="000927D8">
              <w:t xml:space="preserve"> </w:t>
            </w:r>
            <w:proofErr w:type="gramStart"/>
            <w:r w:rsidRPr="000927D8">
              <w:rPr>
                <w:spacing w:val="-1"/>
              </w:rPr>
              <w:t xml:space="preserve">Агентство культуры и художественного образования", </w:t>
            </w:r>
            <w:r w:rsidRPr="000927D8">
              <w:rPr>
                <w:lang w:eastAsia="zh-CN"/>
              </w:rPr>
              <w:t>МКУ «Централизованная библиотечная система»)</w:t>
            </w:r>
            <w:proofErr w:type="gramEnd"/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spacing w:line="274" w:lineRule="exact"/>
              <w:ind w:left="5" w:right="557"/>
            </w:pPr>
            <w:r>
              <w:t>1 квартал (январь-февраль)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spacing w:line="274" w:lineRule="exact"/>
              <w:ind w:right="168"/>
            </w:pPr>
            <w:r>
              <w:t>Борисов П.П.</w:t>
            </w:r>
          </w:p>
          <w:p w:rsidR="00827FD5" w:rsidRDefault="00827FD5" w:rsidP="00647C49">
            <w:pPr>
              <w:shd w:val="clear" w:color="auto" w:fill="FFFFFF"/>
              <w:spacing w:line="274" w:lineRule="exact"/>
              <w:ind w:right="168"/>
            </w:pPr>
            <w:r>
              <w:t>Федотов П.А.</w:t>
            </w:r>
          </w:p>
          <w:p w:rsidR="00827FD5" w:rsidRDefault="00827FD5" w:rsidP="00647C49">
            <w:pPr>
              <w:shd w:val="clear" w:color="auto" w:fill="FFFFFF"/>
              <w:spacing w:line="274" w:lineRule="exact"/>
              <w:ind w:right="168"/>
            </w:pPr>
          </w:p>
        </w:tc>
      </w:tr>
      <w:tr w:rsidR="00827FD5" w:rsidTr="00827FD5">
        <w:trPr>
          <w:trHeight w:hRule="exact" w:val="34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ind w:left="139"/>
              <w:rPr>
                <w:b/>
                <w:bCs/>
              </w:rPr>
            </w:pPr>
            <w:r>
              <w:rPr>
                <w:b/>
                <w:bCs/>
              </w:rPr>
              <w:t>1.3.</w:t>
            </w:r>
          </w:p>
        </w:tc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Pr="00340301" w:rsidRDefault="00827FD5" w:rsidP="00647C49">
            <w:pPr>
              <w:shd w:val="clear" w:color="auto" w:fill="FFFFFF"/>
              <w:spacing w:line="274" w:lineRule="exact"/>
              <w:ind w:right="154"/>
              <w:jc w:val="both"/>
              <w:rPr>
                <w:spacing w:val="-1"/>
              </w:rPr>
            </w:pPr>
            <w:proofErr w:type="gramStart"/>
            <w:r>
              <w:rPr>
                <w:spacing w:val="-1"/>
              </w:rPr>
              <w:t>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за 2019 год (5</w:t>
            </w:r>
            <w:r w:rsidRPr="004F0D3C">
              <w:rPr>
                <w:spacing w:val="-1"/>
              </w:rPr>
              <w:t xml:space="preserve"> проверок:</w:t>
            </w:r>
            <w:proofErr w:type="gramEnd"/>
            <w:r w:rsidRPr="004F0D3C">
              <w:rPr>
                <w:spacing w:val="-1"/>
              </w:rPr>
              <w:t xml:space="preserve"> </w:t>
            </w:r>
            <w:proofErr w:type="gramStart"/>
            <w:r w:rsidRPr="004F0D3C">
              <w:rPr>
                <w:spacing w:val="-1"/>
              </w:rPr>
              <w:t>Управление архитектуры и градостроительной политики, Управление физической культуры и спорта, Управление дорог, Департамент имущественных и земельных отношений,</w:t>
            </w:r>
            <w:r w:rsidRPr="004F0D3C">
              <w:t xml:space="preserve"> </w:t>
            </w:r>
            <w:r w:rsidRPr="004F0D3C">
              <w:rPr>
                <w:spacing w:val="-1"/>
              </w:rPr>
              <w:t>Управление по делам гражданской обороны, чрезвычайным ситуациям и об</w:t>
            </w:r>
            <w:r>
              <w:rPr>
                <w:spacing w:val="-1"/>
              </w:rPr>
              <w:t>еспечению пожарной безопасности, Управление сельского хозяйства</w:t>
            </w:r>
            <w:r w:rsidRPr="004F0D3C">
              <w:rPr>
                <w:spacing w:val="-1"/>
              </w:rPr>
              <w:t>).</w:t>
            </w:r>
            <w:proofErr w:type="gramEnd"/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ind w:left="10"/>
            </w:pPr>
            <w:r>
              <w:t>1 квартал (март)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spacing w:line="274" w:lineRule="exact"/>
              <w:ind w:right="168" w:firstLine="10"/>
            </w:pPr>
            <w:r>
              <w:t>Третьякова Е.В.</w:t>
            </w:r>
          </w:p>
          <w:p w:rsidR="00827FD5" w:rsidRDefault="00827FD5" w:rsidP="00647C49">
            <w:pPr>
              <w:shd w:val="clear" w:color="auto" w:fill="FFFFFF"/>
              <w:spacing w:line="274" w:lineRule="exact"/>
              <w:ind w:right="168" w:firstLine="10"/>
            </w:pPr>
            <w:r>
              <w:t>Борисов П.П.</w:t>
            </w:r>
          </w:p>
          <w:p w:rsidR="00827FD5" w:rsidRDefault="00827FD5" w:rsidP="00647C49">
            <w:pPr>
              <w:shd w:val="clear" w:color="auto" w:fill="FFFFFF"/>
              <w:spacing w:line="274" w:lineRule="exact"/>
              <w:ind w:right="168" w:firstLine="10"/>
            </w:pPr>
            <w:r w:rsidRPr="00526CEB">
              <w:t>Румянцев А.Н., Федотов П.А.,</w:t>
            </w:r>
          </w:p>
          <w:p w:rsidR="00827FD5" w:rsidRDefault="00827FD5" w:rsidP="00647C49">
            <w:pPr>
              <w:shd w:val="clear" w:color="auto" w:fill="FFFFFF"/>
              <w:spacing w:line="274" w:lineRule="exact"/>
              <w:ind w:right="168" w:firstLine="10"/>
            </w:pPr>
            <w:r>
              <w:t>Харитонова</w:t>
            </w:r>
            <w:r w:rsidRPr="00526CEB">
              <w:t xml:space="preserve"> К.Н.</w:t>
            </w:r>
          </w:p>
          <w:p w:rsidR="00827FD5" w:rsidRPr="00526CEB" w:rsidRDefault="00827FD5" w:rsidP="00647C49">
            <w:pPr>
              <w:shd w:val="clear" w:color="auto" w:fill="FFFFFF"/>
              <w:spacing w:line="274" w:lineRule="exact"/>
              <w:ind w:right="168" w:firstLine="10"/>
            </w:pPr>
            <w:r>
              <w:t>Фоменко Е.Н.</w:t>
            </w:r>
          </w:p>
        </w:tc>
      </w:tr>
      <w:tr w:rsidR="00827FD5" w:rsidTr="00827FD5">
        <w:trPr>
          <w:trHeight w:hRule="exact" w:val="18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Pr="00BB101F" w:rsidRDefault="00827FD5" w:rsidP="00647C49">
            <w:pPr>
              <w:shd w:val="clear" w:color="auto" w:fill="FFFFFF"/>
              <w:ind w:left="139"/>
              <w:rPr>
                <w:b/>
                <w:bCs/>
              </w:rPr>
            </w:pPr>
            <w:r w:rsidRPr="00BB101F">
              <w:rPr>
                <w:b/>
                <w:bCs/>
              </w:rPr>
              <w:t>1.</w:t>
            </w:r>
            <w:r>
              <w:rPr>
                <w:b/>
                <w:bCs/>
              </w:rPr>
              <w:t>4</w:t>
            </w:r>
            <w:r w:rsidRPr="00BB101F">
              <w:rPr>
                <w:b/>
                <w:bCs/>
              </w:rPr>
              <w:t>.</w:t>
            </w:r>
          </w:p>
        </w:tc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Pr="00C03978" w:rsidRDefault="00827FD5" w:rsidP="00647C49">
            <w:pPr>
              <w:shd w:val="clear" w:color="auto" w:fill="FFFFFF"/>
              <w:spacing w:line="274" w:lineRule="exact"/>
              <w:ind w:right="154"/>
              <w:jc w:val="both"/>
              <w:rPr>
                <w:spacing w:val="-1"/>
              </w:rPr>
            </w:pPr>
            <w:r>
              <w:rPr>
                <w:spacing w:val="-1"/>
              </w:rPr>
              <w:t>Проверка отдельных вопросов финансово-хозяйственной деятельности</w:t>
            </w:r>
            <w:r w:rsidRPr="002C72B5">
              <w:rPr>
                <w:spacing w:val="-1"/>
              </w:rPr>
              <w:t xml:space="preserve">     муниципальное общеобразов</w:t>
            </w:r>
            <w:r>
              <w:rPr>
                <w:spacing w:val="-1"/>
              </w:rPr>
              <w:t>ательное бюджетное учреждение "С</w:t>
            </w:r>
            <w:r w:rsidRPr="002C72B5">
              <w:rPr>
                <w:spacing w:val="-1"/>
              </w:rPr>
              <w:t>редняя общеобразовательная школа № 26" городского округа «город Якутск»</w:t>
            </w:r>
            <w:r>
              <w:rPr>
                <w:spacing w:val="-1"/>
              </w:rPr>
              <w:t xml:space="preserve"> за 2018-2019 годы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spacing w:line="274" w:lineRule="exact"/>
              <w:ind w:left="5" w:right="557"/>
            </w:pPr>
            <w:r w:rsidRPr="00BB101F">
              <w:t>1 квартал</w:t>
            </w:r>
            <w: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spacing w:line="274" w:lineRule="exact"/>
              <w:ind w:right="168" w:firstLine="10"/>
            </w:pPr>
            <w:proofErr w:type="spellStart"/>
            <w:r>
              <w:t>Мохначевский</w:t>
            </w:r>
            <w:proofErr w:type="spellEnd"/>
            <w:r>
              <w:t xml:space="preserve"> М.А.,</w:t>
            </w:r>
          </w:p>
          <w:p w:rsidR="00827FD5" w:rsidRDefault="00827FD5" w:rsidP="00647C49">
            <w:pPr>
              <w:shd w:val="clear" w:color="auto" w:fill="FFFFFF"/>
              <w:spacing w:line="274" w:lineRule="exact"/>
              <w:ind w:right="168" w:firstLine="10"/>
            </w:pPr>
            <w:r>
              <w:t>Дьяконов В.А.</w:t>
            </w:r>
          </w:p>
        </w:tc>
      </w:tr>
      <w:tr w:rsidR="00827FD5" w:rsidTr="00827FD5">
        <w:trPr>
          <w:trHeight w:hRule="exact" w:val="10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Pr="00BB101F" w:rsidRDefault="00827FD5" w:rsidP="00647C49">
            <w:pPr>
              <w:shd w:val="clear" w:color="auto" w:fill="FFFFFF"/>
              <w:ind w:left="139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1.5.</w:t>
            </w:r>
          </w:p>
        </w:tc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Pr="00340301" w:rsidRDefault="00827FD5" w:rsidP="00647C49">
            <w:pPr>
              <w:shd w:val="clear" w:color="auto" w:fill="FFFFFF"/>
              <w:spacing w:line="274" w:lineRule="exact"/>
              <w:ind w:right="154"/>
              <w:jc w:val="both"/>
              <w:rPr>
                <w:spacing w:val="-1"/>
              </w:rPr>
            </w:pPr>
            <w:r w:rsidRPr="00340301">
              <w:rPr>
                <w:spacing w:val="-1"/>
              </w:rPr>
              <w:t xml:space="preserve">Проведение внешней проверки годового отчета об исполнении бюджета городского округа «город Якутск» </w:t>
            </w:r>
            <w:r>
              <w:rPr>
                <w:spacing w:val="-3"/>
              </w:rPr>
              <w:t xml:space="preserve">за </w:t>
            </w:r>
            <w:r>
              <w:t>2019 год.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ind w:left="10"/>
            </w:pPr>
            <w:r>
              <w:t>2 квартал</w:t>
            </w:r>
          </w:p>
          <w:p w:rsidR="00827FD5" w:rsidRDefault="00827FD5" w:rsidP="00647C49">
            <w:pPr>
              <w:shd w:val="clear" w:color="auto" w:fill="FFFFFF"/>
              <w:ind w:left="10"/>
            </w:pPr>
            <w:r>
              <w:t xml:space="preserve">(апрель-май)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spacing w:line="274" w:lineRule="exact"/>
              <w:ind w:right="168"/>
            </w:pPr>
            <w:r>
              <w:t>Михайлова Н.Е.</w:t>
            </w:r>
          </w:p>
          <w:p w:rsidR="00827FD5" w:rsidRDefault="00827FD5" w:rsidP="00647C49">
            <w:pPr>
              <w:shd w:val="clear" w:color="auto" w:fill="FFFFFF"/>
              <w:spacing w:line="274" w:lineRule="exact"/>
              <w:ind w:right="168"/>
            </w:pPr>
          </w:p>
        </w:tc>
      </w:tr>
      <w:tr w:rsidR="00827FD5" w:rsidTr="00827FD5">
        <w:trPr>
          <w:trHeight w:hRule="exact" w:val="18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ind w:left="139"/>
              <w:rPr>
                <w:b/>
                <w:bCs/>
              </w:rPr>
            </w:pPr>
            <w:r>
              <w:rPr>
                <w:b/>
                <w:bCs/>
              </w:rPr>
              <w:t>1.6.</w:t>
            </w:r>
          </w:p>
        </w:tc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Pr="008F09F7" w:rsidRDefault="00827FD5" w:rsidP="00647C49">
            <w:pPr>
              <w:shd w:val="clear" w:color="auto" w:fill="FFFFFF"/>
              <w:spacing w:line="274" w:lineRule="exact"/>
              <w:ind w:right="154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Проверка использованных средств в городском округе «город Якутск» на реализацию национального проекта «Безопасные качественные дороги» за 2019 год: </w:t>
            </w:r>
            <w:proofErr w:type="spellStart"/>
            <w:r>
              <w:rPr>
                <w:spacing w:val="-1"/>
              </w:rPr>
              <w:t>ул</w:t>
            </w:r>
            <w:proofErr w:type="gramStart"/>
            <w:r>
              <w:rPr>
                <w:spacing w:val="-1"/>
              </w:rPr>
              <w:t>.Ч</w:t>
            </w:r>
            <w:proofErr w:type="gramEnd"/>
            <w:r>
              <w:rPr>
                <w:spacing w:val="-1"/>
              </w:rPr>
              <w:t>айковского</w:t>
            </w:r>
            <w:proofErr w:type="spellEnd"/>
            <w:r>
              <w:rPr>
                <w:spacing w:val="-1"/>
              </w:rPr>
              <w:t xml:space="preserve">, </w:t>
            </w:r>
            <w:proofErr w:type="spellStart"/>
            <w:r>
              <w:rPr>
                <w:spacing w:val="-1"/>
              </w:rPr>
              <w:t>Жорницкого</w:t>
            </w:r>
            <w:proofErr w:type="spellEnd"/>
            <w:r>
              <w:rPr>
                <w:spacing w:val="-1"/>
              </w:rPr>
              <w:t xml:space="preserve">, Петра Алексеева, </w:t>
            </w:r>
            <w:proofErr w:type="spellStart"/>
            <w:r>
              <w:rPr>
                <w:spacing w:val="-1"/>
              </w:rPr>
              <w:t>Хатын-Юряхское</w:t>
            </w:r>
            <w:proofErr w:type="spellEnd"/>
            <w:r>
              <w:rPr>
                <w:spacing w:val="-1"/>
              </w:rPr>
              <w:t xml:space="preserve"> шоссе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spacing w:line="274" w:lineRule="exact"/>
              <w:ind w:left="5" w:right="557"/>
            </w:pPr>
            <w:r>
              <w:t xml:space="preserve">2 квартал </w:t>
            </w:r>
          </w:p>
          <w:p w:rsidR="00827FD5" w:rsidRDefault="00827FD5" w:rsidP="00647C49">
            <w:pPr>
              <w:shd w:val="clear" w:color="auto" w:fill="FFFFFF"/>
              <w:spacing w:line="274" w:lineRule="exact"/>
              <w:ind w:left="5" w:right="557"/>
            </w:pPr>
            <w:r>
              <w:t xml:space="preserve">МКУ </w:t>
            </w:r>
            <w:proofErr w:type="spellStart"/>
            <w:r>
              <w:t>Главстрой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spacing w:line="274" w:lineRule="exact"/>
              <w:ind w:right="168"/>
            </w:pPr>
            <w:proofErr w:type="spellStart"/>
            <w:r>
              <w:t>Мохначевский</w:t>
            </w:r>
            <w:proofErr w:type="spellEnd"/>
            <w:r>
              <w:t xml:space="preserve"> М.А., </w:t>
            </w:r>
          </w:p>
          <w:p w:rsidR="00827FD5" w:rsidRDefault="00827FD5" w:rsidP="00647C49">
            <w:pPr>
              <w:shd w:val="clear" w:color="auto" w:fill="FFFFFF"/>
              <w:spacing w:line="274" w:lineRule="exact"/>
              <w:ind w:right="168" w:firstLine="10"/>
            </w:pPr>
            <w:r>
              <w:t>Борисов П.П.,</w:t>
            </w:r>
          </w:p>
          <w:p w:rsidR="00827FD5" w:rsidRDefault="00827FD5" w:rsidP="00647C49">
            <w:pPr>
              <w:shd w:val="clear" w:color="auto" w:fill="FFFFFF"/>
              <w:spacing w:line="274" w:lineRule="exact"/>
              <w:ind w:right="168" w:firstLine="10"/>
            </w:pPr>
            <w:r>
              <w:t>Федотов П.А.,</w:t>
            </w:r>
          </w:p>
          <w:p w:rsidR="00827FD5" w:rsidRDefault="00827FD5" w:rsidP="00647C49">
            <w:pPr>
              <w:shd w:val="clear" w:color="auto" w:fill="FFFFFF"/>
              <w:spacing w:line="274" w:lineRule="exact"/>
              <w:ind w:right="168" w:firstLine="10"/>
            </w:pPr>
            <w:r>
              <w:t>Румянцев А.Н.</w:t>
            </w:r>
          </w:p>
          <w:p w:rsidR="00827FD5" w:rsidRDefault="00827FD5" w:rsidP="00647C49">
            <w:pPr>
              <w:shd w:val="clear" w:color="auto" w:fill="FFFFFF"/>
              <w:spacing w:line="274" w:lineRule="exact"/>
              <w:ind w:right="168"/>
            </w:pPr>
          </w:p>
        </w:tc>
      </w:tr>
      <w:tr w:rsidR="00827FD5" w:rsidTr="00827FD5">
        <w:trPr>
          <w:trHeight w:hRule="exact" w:val="10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ind w:left="139"/>
              <w:rPr>
                <w:b/>
                <w:bCs/>
              </w:rPr>
            </w:pPr>
            <w:r>
              <w:rPr>
                <w:b/>
                <w:bCs/>
              </w:rPr>
              <w:t>1.7.</w:t>
            </w:r>
          </w:p>
        </w:tc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Pr="00C03978" w:rsidRDefault="00827FD5" w:rsidP="00647C49">
            <w:pPr>
              <w:shd w:val="clear" w:color="auto" w:fill="FFFFFF"/>
              <w:spacing w:line="274" w:lineRule="exact"/>
              <w:ind w:right="154"/>
              <w:jc w:val="both"/>
              <w:rPr>
                <w:spacing w:val="-1"/>
              </w:rPr>
            </w:pPr>
            <w:r>
              <w:rPr>
                <w:spacing w:val="-1"/>
              </w:rPr>
              <w:t>Проверка финансово-хозяйственной деятельности АО «</w:t>
            </w:r>
            <w:proofErr w:type="spellStart"/>
            <w:r>
              <w:rPr>
                <w:spacing w:val="-1"/>
              </w:rPr>
              <w:t>Теплоэнергия</w:t>
            </w:r>
            <w:proofErr w:type="spellEnd"/>
            <w:r>
              <w:rPr>
                <w:spacing w:val="-1"/>
              </w:rPr>
              <w:t>» за 2018-2019 годы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spacing w:line="274" w:lineRule="exact"/>
              <w:ind w:left="5" w:right="557"/>
            </w:pPr>
            <w:r>
              <w:t>2 квартал</w:t>
            </w:r>
          </w:p>
          <w:p w:rsidR="00827FD5" w:rsidRDefault="00827FD5" w:rsidP="00647C49">
            <w:pPr>
              <w:shd w:val="clear" w:color="auto" w:fill="FFFFFF"/>
              <w:spacing w:line="274" w:lineRule="exact"/>
              <w:ind w:left="5" w:right="557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spacing w:line="274" w:lineRule="exact"/>
              <w:ind w:right="168" w:firstLine="10"/>
            </w:pPr>
            <w:r>
              <w:t>Третьякова Е.В.,</w:t>
            </w:r>
          </w:p>
          <w:p w:rsidR="00827FD5" w:rsidRDefault="00827FD5" w:rsidP="00647C49">
            <w:pPr>
              <w:shd w:val="clear" w:color="auto" w:fill="FFFFFF"/>
              <w:spacing w:line="274" w:lineRule="exact"/>
              <w:ind w:right="168" w:firstLine="10"/>
            </w:pPr>
            <w:r w:rsidRPr="00F960BB">
              <w:t>Харитонова К.Н.</w:t>
            </w:r>
          </w:p>
          <w:p w:rsidR="00827FD5" w:rsidRDefault="00827FD5" w:rsidP="00647C49">
            <w:pPr>
              <w:shd w:val="clear" w:color="auto" w:fill="FFFFFF"/>
              <w:spacing w:line="274" w:lineRule="exact"/>
              <w:ind w:right="168" w:firstLine="10"/>
            </w:pPr>
          </w:p>
        </w:tc>
      </w:tr>
      <w:tr w:rsidR="00827FD5" w:rsidTr="00827FD5">
        <w:trPr>
          <w:trHeight w:hRule="exact" w:val="10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ind w:left="139"/>
              <w:rPr>
                <w:b/>
                <w:bCs/>
              </w:rPr>
            </w:pPr>
            <w:r>
              <w:rPr>
                <w:b/>
                <w:bCs/>
              </w:rPr>
              <w:t>1.8.</w:t>
            </w:r>
          </w:p>
        </w:tc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spacing w:line="274" w:lineRule="exact"/>
              <w:ind w:right="154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Проверка финансово-хозяйственной деятельности </w:t>
            </w:r>
            <w:r w:rsidRPr="005F0A0F">
              <w:rPr>
                <w:spacing w:val="-1"/>
              </w:rPr>
              <w:t>ОАО «Банно – прачечный трест»</w:t>
            </w:r>
            <w:r>
              <w:rPr>
                <w:spacing w:val="-1"/>
              </w:rPr>
              <w:t xml:space="preserve"> за 2018-2019 годы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spacing w:line="274" w:lineRule="exact"/>
              <w:ind w:left="5" w:right="557"/>
            </w:pPr>
            <w:r>
              <w:t>2 квартал</w:t>
            </w:r>
          </w:p>
          <w:p w:rsidR="00827FD5" w:rsidRDefault="00827FD5" w:rsidP="00647C49">
            <w:pPr>
              <w:shd w:val="clear" w:color="auto" w:fill="FFFFFF"/>
              <w:spacing w:line="274" w:lineRule="exact"/>
              <w:ind w:left="5" w:right="557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spacing w:line="274" w:lineRule="exact"/>
              <w:ind w:right="168" w:firstLine="10"/>
            </w:pPr>
            <w:r>
              <w:t>Фоменко Е.Н.</w:t>
            </w:r>
          </w:p>
        </w:tc>
      </w:tr>
      <w:tr w:rsidR="00827FD5" w:rsidTr="00827FD5">
        <w:trPr>
          <w:trHeight w:hRule="exact" w:val="13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Pr="00504172" w:rsidRDefault="00827FD5" w:rsidP="00647C49">
            <w:pPr>
              <w:shd w:val="clear" w:color="auto" w:fill="FFFFFF"/>
              <w:ind w:left="139"/>
              <w:rPr>
                <w:b/>
                <w:bCs/>
              </w:rPr>
            </w:pPr>
            <w:r>
              <w:rPr>
                <w:b/>
                <w:bCs/>
              </w:rPr>
              <w:t>1.9.</w:t>
            </w:r>
          </w:p>
        </w:tc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jc w:val="both"/>
            </w:pPr>
            <w:r>
              <w:t>Проверка использования выделенных средств на строительство объектов:</w:t>
            </w:r>
            <w:r w:rsidRPr="00683560">
              <w:t xml:space="preserve"> </w:t>
            </w:r>
            <w:proofErr w:type="gramStart"/>
            <w:r w:rsidRPr="00683560">
              <w:t>"Культурно-спортивный центр "Кедр" в с. Табага"</w:t>
            </w:r>
            <w:r>
              <w:t xml:space="preserve"> и «Административно-культурный центр «Ритм» в с. </w:t>
            </w:r>
            <w:proofErr w:type="spellStart"/>
            <w:r>
              <w:t>Маган</w:t>
            </w:r>
            <w:proofErr w:type="spellEnd"/>
            <w:r>
              <w:t>».</w:t>
            </w:r>
            <w:proofErr w:type="gramEnd"/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spacing w:line="274" w:lineRule="exact"/>
              <w:ind w:left="5" w:right="557"/>
            </w:pPr>
            <w:r>
              <w:t>3 квартал</w:t>
            </w:r>
          </w:p>
          <w:p w:rsidR="00827FD5" w:rsidRDefault="00827FD5" w:rsidP="00647C49">
            <w:pPr>
              <w:shd w:val="clear" w:color="auto" w:fill="FFFFFF"/>
              <w:spacing w:line="274" w:lineRule="exact"/>
              <w:ind w:left="5" w:right="557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spacing w:line="274" w:lineRule="exact"/>
              <w:ind w:right="168" w:firstLine="10"/>
            </w:pPr>
            <w:proofErr w:type="spellStart"/>
            <w:r>
              <w:t>Мохначевский</w:t>
            </w:r>
            <w:proofErr w:type="spellEnd"/>
            <w:r>
              <w:t xml:space="preserve"> М.А.</w:t>
            </w:r>
          </w:p>
          <w:p w:rsidR="00827FD5" w:rsidRDefault="00827FD5" w:rsidP="00647C49">
            <w:pPr>
              <w:shd w:val="clear" w:color="auto" w:fill="FFFFFF"/>
              <w:spacing w:line="274" w:lineRule="exact"/>
              <w:ind w:right="168" w:firstLine="10"/>
            </w:pPr>
            <w:r>
              <w:t xml:space="preserve">Дьяконов В.А. </w:t>
            </w:r>
          </w:p>
        </w:tc>
      </w:tr>
      <w:tr w:rsidR="00827FD5" w:rsidTr="00827FD5">
        <w:trPr>
          <w:trHeight w:hRule="exact" w:val="1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Pr="00504172" w:rsidRDefault="00827FD5" w:rsidP="00647C49">
            <w:pPr>
              <w:shd w:val="clear" w:color="auto" w:fill="FFFFFF"/>
              <w:ind w:left="139"/>
              <w:rPr>
                <w:b/>
                <w:bCs/>
              </w:rPr>
            </w:pPr>
            <w:r>
              <w:rPr>
                <w:b/>
                <w:bCs/>
              </w:rPr>
              <w:t>1.10.</w:t>
            </w:r>
          </w:p>
        </w:tc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Pr="00340301" w:rsidRDefault="00827FD5" w:rsidP="00647C49">
            <w:pPr>
              <w:shd w:val="clear" w:color="auto" w:fill="FFFFFF"/>
              <w:spacing w:line="274" w:lineRule="exact"/>
              <w:ind w:right="154"/>
              <w:jc w:val="both"/>
              <w:rPr>
                <w:spacing w:val="-1"/>
              </w:rPr>
            </w:pPr>
            <w:r>
              <w:t>Проверка использованных средств по Муниципальной</w:t>
            </w:r>
            <w:r w:rsidRPr="004D1D46">
              <w:t xml:space="preserve"> программ</w:t>
            </w:r>
            <w:r>
              <w:t>е</w:t>
            </w:r>
            <w:r w:rsidRPr="004D1D46">
              <w:t xml:space="preserve"> «Поддержка и развитие предпринимательства, развитие туризма в городском округе «город Якутск» на 2018-2022 годы»</w:t>
            </w:r>
            <w:r>
              <w:t xml:space="preserve"> за 2019 год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ind w:left="10"/>
            </w:pPr>
            <w:r>
              <w:t>3 квартал</w:t>
            </w:r>
          </w:p>
          <w:p w:rsidR="00827FD5" w:rsidRDefault="00827FD5" w:rsidP="00647C49">
            <w:pPr>
              <w:shd w:val="clear" w:color="auto" w:fill="FFFFFF"/>
              <w:ind w:left="10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spacing w:line="274" w:lineRule="exact"/>
              <w:ind w:right="168"/>
            </w:pPr>
            <w:r>
              <w:t>Борисов П.П.</w:t>
            </w:r>
          </w:p>
        </w:tc>
      </w:tr>
      <w:tr w:rsidR="00827FD5" w:rsidTr="00827FD5">
        <w:trPr>
          <w:trHeight w:hRule="exact" w:val="10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ind w:left="139"/>
              <w:rPr>
                <w:b/>
                <w:bCs/>
              </w:rPr>
            </w:pPr>
            <w:r>
              <w:rPr>
                <w:b/>
                <w:bCs/>
              </w:rPr>
              <w:t>1.11.</w:t>
            </w:r>
          </w:p>
        </w:tc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Pr="005F0A0F" w:rsidRDefault="00827FD5" w:rsidP="00647C49">
            <w:pPr>
              <w:shd w:val="clear" w:color="auto" w:fill="FFFFFF"/>
              <w:spacing w:line="274" w:lineRule="exact"/>
              <w:ind w:right="154"/>
              <w:jc w:val="both"/>
              <w:rPr>
                <w:spacing w:val="-1"/>
              </w:rPr>
            </w:pPr>
            <w:r w:rsidRPr="005F0A0F">
              <w:rPr>
                <w:spacing w:val="-1"/>
              </w:rPr>
              <w:t xml:space="preserve">Проверка финансово-хозяйственной деятельности </w:t>
            </w:r>
            <w:r w:rsidRPr="005F0A0F">
              <w:t>ОА</w:t>
            </w:r>
            <w:r>
              <w:t xml:space="preserve">О «Поликлиника </w:t>
            </w:r>
            <w:r w:rsidRPr="005F0A0F">
              <w:t>профилактического осмотра»</w:t>
            </w:r>
            <w:r>
              <w:t xml:space="preserve"> за 2018-2019 годы</w:t>
            </w:r>
            <w:r w:rsidRPr="005F0A0F">
              <w:t xml:space="preserve">   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spacing w:line="274" w:lineRule="exact"/>
              <w:ind w:left="5" w:right="557"/>
            </w:pPr>
            <w:r>
              <w:t>3 квартал</w:t>
            </w:r>
          </w:p>
          <w:p w:rsidR="00827FD5" w:rsidRDefault="00827FD5" w:rsidP="00647C49">
            <w:pPr>
              <w:shd w:val="clear" w:color="auto" w:fill="FFFFFF"/>
              <w:spacing w:line="274" w:lineRule="exact"/>
              <w:ind w:left="5" w:right="557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spacing w:line="274" w:lineRule="exact"/>
              <w:ind w:right="168" w:firstLine="10"/>
            </w:pPr>
            <w:r>
              <w:t>Румянцев А.Н.</w:t>
            </w:r>
          </w:p>
          <w:p w:rsidR="00827FD5" w:rsidRDefault="00827FD5" w:rsidP="00647C49">
            <w:pPr>
              <w:shd w:val="clear" w:color="auto" w:fill="FFFFFF"/>
              <w:spacing w:line="274" w:lineRule="exact"/>
              <w:ind w:right="168" w:firstLine="10"/>
            </w:pPr>
          </w:p>
        </w:tc>
      </w:tr>
      <w:tr w:rsidR="00827FD5" w:rsidTr="00827FD5">
        <w:trPr>
          <w:trHeight w:hRule="exact" w:val="18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ind w:left="139"/>
              <w:rPr>
                <w:b/>
                <w:bCs/>
              </w:rPr>
            </w:pPr>
            <w:r>
              <w:rPr>
                <w:b/>
                <w:bCs/>
              </w:rPr>
              <w:t>1.12.</w:t>
            </w:r>
          </w:p>
        </w:tc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Pr="006D7E20" w:rsidRDefault="00827FD5" w:rsidP="00647C49">
            <w:pPr>
              <w:shd w:val="clear" w:color="auto" w:fill="FFFFFF"/>
              <w:spacing w:line="274" w:lineRule="exact"/>
              <w:ind w:right="154"/>
              <w:jc w:val="both"/>
              <w:rPr>
                <w:spacing w:val="-1"/>
              </w:rPr>
            </w:pPr>
            <w:r w:rsidRPr="0035222E">
              <w:rPr>
                <w:spacing w:val="-1"/>
              </w:rPr>
              <w:t>Проверка соблюдения порядка размещения нестационарных торговых объектов и объектов по оказанию услуг населению на территории города Якутска и поступлений в бюджет города доходов от размещения и эксплуатации нестационарных объектов.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spacing w:line="274" w:lineRule="exact"/>
              <w:ind w:left="5" w:right="557"/>
            </w:pPr>
            <w:r>
              <w:t>3 квартал</w:t>
            </w:r>
          </w:p>
          <w:p w:rsidR="00827FD5" w:rsidRDefault="00827FD5" w:rsidP="00647C49">
            <w:pPr>
              <w:shd w:val="clear" w:color="auto" w:fill="FFFFFF"/>
              <w:spacing w:line="274" w:lineRule="exact"/>
              <w:ind w:left="5" w:right="557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spacing w:line="274" w:lineRule="exact"/>
              <w:ind w:right="168" w:firstLine="10"/>
            </w:pPr>
            <w:r>
              <w:t xml:space="preserve">Фоменко Е.Н. </w:t>
            </w:r>
          </w:p>
          <w:p w:rsidR="00827FD5" w:rsidRDefault="00827FD5" w:rsidP="00647C49">
            <w:pPr>
              <w:shd w:val="clear" w:color="auto" w:fill="FFFFFF"/>
              <w:spacing w:line="274" w:lineRule="exact"/>
              <w:ind w:right="168" w:firstLine="10"/>
            </w:pPr>
            <w:r>
              <w:t xml:space="preserve">Харитонова К.Н. </w:t>
            </w:r>
          </w:p>
        </w:tc>
      </w:tr>
      <w:tr w:rsidR="00827FD5" w:rsidTr="00827FD5">
        <w:trPr>
          <w:trHeight w:hRule="exact" w:val="21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ind w:left="139"/>
              <w:rPr>
                <w:b/>
                <w:bCs/>
              </w:rPr>
            </w:pPr>
            <w:r>
              <w:rPr>
                <w:b/>
                <w:bCs/>
              </w:rPr>
              <w:t>1.13.</w:t>
            </w:r>
          </w:p>
        </w:tc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Pr="00E7288E" w:rsidRDefault="00827FD5" w:rsidP="00647C49">
            <w:pPr>
              <w:jc w:val="both"/>
            </w:pPr>
            <w:r>
              <w:t>Проверка использования выделенных средств на р</w:t>
            </w:r>
            <w:r w:rsidRPr="00474D09">
              <w:t xml:space="preserve">азвитие и освоение территорий в целях стимулирования строительства индивидуальных жилых домов </w:t>
            </w:r>
            <w:r>
              <w:t>по МП «</w:t>
            </w:r>
            <w:r w:rsidRPr="00474D09">
              <w:t xml:space="preserve">Комплексное развитие систем коммунальной инфраструктуры городского округа </w:t>
            </w:r>
            <w:r>
              <w:t>«</w:t>
            </w:r>
            <w:r w:rsidRPr="00474D09">
              <w:t>город Якутск</w:t>
            </w:r>
            <w:r>
              <w:t>»</w:t>
            </w:r>
            <w:r w:rsidRPr="00474D09">
              <w:t xml:space="preserve"> на 2014-2032 годы</w:t>
            </w:r>
            <w:r>
              <w:t xml:space="preserve">» за 2018-2019 годы 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spacing w:line="274" w:lineRule="exact"/>
              <w:ind w:left="5" w:right="557"/>
            </w:pPr>
            <w:r>
              <w:t>3 квартал</w:t>
            </w:r>
          </w:p>
          <w:p w:rsidR="00827FD5" w:rsidRDefault="00827FD5" w:rsidP="00647C49">
            <w:pPr>
              <w:shd w:val="clear" w:color="auto" w:fill="FFFFFF"/>
              <w:spacing w:line="274" w:lineRule="exact"/>
              <w:ind w:left="5" w:right="557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spacing w:line="274" w:lineRule="exact"/>
              <w:ind w:right="168" w:firstLine="10"/>
            </w:pPr>
            <w:r w:rsidRPr="00C05F1F">
              <w:t>Дьяконов В.А.</w:t>
            </w:r>
          </w:p>
        </w:tc>
      </w:tr>
      <w:tr w:rsidR="00827FD5" w:rsidTr="00827FD5">
        <w:trPr>
          <w:trHeight w:hRule="exact" w:val="19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ind w:left="139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1.14.</w:t>
            </w:r>
          </w:p>
        </w:tc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tabs>
                <w:tab w:val="left" w:pos="1018"/>
              </w:tabs>
              <w:jc w:val="both"/>
            </w:pPr>
            <w:r>
              <w:t>Единое общероссийское мероприятие СМКСО РФ -</w:t>
            </w:r>
          </w:p>
          <w:p w:rsidR="00827FD5" w:rsidRPr="00BC3B70" w:rsidRDefault="00827FD5" w:rsidP="00647C49">
            <w:pPr>
              <w:tabs>
                <w:tab w:val="left" w:pos="1018"/>
              </w:tabs>
              <w:jc w:val="both"/>
            </w:pPr>
            <w:r>
              <w:t>проверка использования выделенных средств в рамках исполнения Соглашения о ГЧП на строительство детского сада №75 «</w:t>
            </w:r>
            <w:proofErr w:type="spellStart"/>
            <w:r>
              <w:t>Ивушка</w:t>
            </w:r>
            <w:proofErr w:type="spellEnd"/>
            <w:r>
              <w:t xml:space="preserve">» на 240 мест по </w:t>
            </w:r>
            <w:proofErr w:type="spellStart"/>
            <w:r>
              <w:t>ул</w:t>
            </w:r>
            <w:proofErr w:type="gramStart"/>
            <w:r>
              <w:t>.И</w:t>
            </w:r>
            <w:proofErr w:type="gramEnd"/>
            <w:r>
              <w:t>льменская</w:t>
            </w:r>
            <w:proofErr w:type="spellEnd"/>
            <w:r>
              <w:t xml:space="preserve"> в квартале 75 города Якутска, и детского сада №30 на 200 мест по </w:t>
            </w:r>
            <w:proofErr w:type="spellStart"/>
            <w:r>
              <w:t>ул.Пионерская</w:t>
            </w:r>
            <w:proofErr w:type="spellEnd"/>
            <w:r>
              <w:t xml:space="preserve"> в квартале 2 «в» города Якутска  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spacing w:line="274" w:lineRule="exact"/>
              <w:ind w:left="5" w:right="557"/>
            </w:pPr>
            <w:r w:rsidRPr="00BC3B70">
              <w:t xml:space="preserve">4 квартал </w:t>
            </w:r>
          </w:p>
          <w:p w:rsidR="00827FD5" w:rsidRPr="00BC3B70" w:rsidRDefault="00827FD5" w:rsidP="00647C49">
            <w:pPr>
              <w:shd w:val="clear" w:color="auto" w:fill="FFFFFF"/>
              <w:spacing w:line="274" w:lineRule="exact"/>
              <w:ind w:left="5" w:right="557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spacing w:line="274" w:lineRule="exact"/>
              <w:ind w:right="168" w:firstLine="10"/>
            </w:pPr>
            <w:r>
              <w:t>Борисов П.П.,</w:t>
            </w:r>
          </w:p>
          <w:p w:rsidR="00827FD5" w:rsidRDefault="00827FD5" w:rsidP="00647C49">
            <w:pPr>
              <w:shd w:val="clear" w:color="auto" w:fill="FFFFFF"/>
              <w:spacing w:line="274" w:lineRule="exact"/>
              <w:ind w:right="168" w:firstLine="10"/>
            </w:pPr>
            <w:r>
              <w:t>Федотов П.А.</w:t>
            </w:r>
          </w:p>
        </w:tc>
      </w:tr>
      <w:tr w:rsidR="00827FD5" w:rsidTr="00827FD5">
        <w:trPr>
          <w:trHeight w:hRule="exact" w:val="29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ind w:left="139"/>
              <w:rPr>
                <w:b/>
                <w:bCs/>
              </w:rPr>
            </w:pPr>
            <w:r>
              <w:rPr>
                <w:b/>
                <w:bCs/>
              </w:rPr>
              <w:t>1.15.</w:t>
            </w:r>
          </w:p>
        </w:tc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Pr="00871444" w:rsidRDefault="00827FD5" w:rsidP="00647C49">
            <w:pPr>
              <w:suppressAutoHyphens/>
              <w:jc w:val="both"/>
            </w:pPr>
            <w:proofErr w:type="gramStart"/>
            <w:r w:rsidRPr="00871444">
              <w:rPr>
                <w:spacing w:val="-1"/>
              </w:rPr>
              <w:t xml:space="preserve">Проверка использования выделенных средств на текущее содержание и ремонт объектов уличного освещения и прочих технологически связанных объектов благоустройства ГО "город Якутск" </w:t>
            </w:r>
            <w:r w:rsidRPr="00871444">
              <w:t>возникающих в связи с осуществлением городом Якутском функций столицы по Муниципальной программе "Обеспечение</w:t>
            </w:r>
            <w:r w:rsidRPr="00871444">
              <w:rPr>
                <w:sz w:val="28"/>
                <w:szCs w:val="28"/>
              </w:rPr>
              <w:t xml:space="preserve"> </w:t>
            </w:r>
            <w:r w:rsidRPr="00871444">
              <w:t>функционирования и развитие жилищно-коммунального хозяйства городского округа "город Якутск" на 2018-2022 годы” за 2019 год</w:t>
            </w:r>
            <w:r>
              <w:t xml:space="preserve"> и текущий 2020 год</w:t>
            </w:r>
            <w:r w:rsidRPr="00871444">
              <w:t>.</w:t>
            </w:r>
            <w:proofErr w:type="gramEnd"/>
          </w:p>
          <w:p w:rsidR="00827FD5" w:rsidRDefault="00827FD5" w:rsidP="00647C49">
            <w:pPr>
              <w:tabs>
                <w:tab w:val="left" w:pos="1018"/>
              </w:tabs>
              <w:jc w:val="both"/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spacing w:line="274" w:lineRule="exact"/>
              <w:ind w:left="5" w:right="557"/>
            </w:pPr>
            <w:r w:rsidRPr="00BC3B70">
              <w:t xml:space="preserve">4 квартал </w:t>
            </w:r>
          </w:p>
          <w:p w:rsidR="00827FD5" w:rsidRPr="00BC3B70" w:rsidRDefault="00827FD5" w:rsidP="00647C49">
            <w:pPr>
              <w:shd w:val="clear" w:color="auto" w:fill="FFFFFF"/>
              <w:spacing w:line="274" w:lineRule="exact"/>
              <w:ind w:left="5" w:right="557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spacing w:line="274" w:lineRule="exact"/>
              <w:ind w:right="168" w:firstLine="10"/>
            </w:pPr>
            <w:proofErr w:type="spellStart"/>
            <w:r>
              <w:t>Мохначевский</w:t>
            </w:r>
            <w:proofErr w:type="spellEnd"/>
            <w:r>
              <w:t xml:space="preserve"> М.А.</w:t>
            </w:r>
          </w:p>
        </w:tc>
      </w:tr>
      <w:tr w:rsidR="00827FD5" w:rsidTr="00827FD5">
        <w:trPr>
          <w:trHeight w:hRule="exact" w:val="20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ind w:left="139"/>
              <w:rPr>
                <w:b/>
                <w:bCs/>
              </w:rPr>
            </w:pPr>
            <w:r>
              <w:rPr>
                <w:b/>
                <w:bCs/>
              </w:rPr>
              <w:t>1.16.</w:t>
            </w:r>
          </w:p>
        </w:tc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Pr="000A70AD" w:rsidRDefault="00827FD5" w:rsidP="00647C49">
            <w:pPr>
              <w:jc w:val="both"/>
            </w:pPr>
            <w:r w:rsidRPr="0020478B">
              <w:t>Осуществление деятельности специальных (коррекционных) учреждений</w:t>
            </w:r>
            <w:r>
              <w:t xml:space="preserve"> переданных полномочий по подпрограмме</w:t>
            </w:r>
            <w:r w:rsidRPr="0020478B">
              <w:t xml:space="preserve"> "Обеспечение доступности качественного общего образования"</w:t>
            </w:r>
            <w:r>
              <w:t xml:space="preserve"> </w:t>
            </w:r>
            <w:r w:rsidRPr="0020478B">
              <w:t>«Развитие образования городского округа "город Якутск" на 2018-2022 годы»</w:t>
            </w:r>
            <w:r>
              <w:t xml:space="preserve"> за 2019 год и текущий 2020 год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spacing w:line="274" w:lineRule="exact"/>
              <w:ind w:left="5" w:right="557"/>
            </w:pPr>
            <w:r>
              <w:t>4 квартал</w:t>
            </w:r>
          </w:p>
          <w:p w:rsidR="00827FD5" w:rsidRDefault="00827FD5" w:rsidP="00647C49">
            <w:pPr>
              <w:shd w:val="clear" w:color="auto" w:fill="FFFFFF"/>
              <w:spacing w:line="274" w:lineRule="exact"/>
              <w:ind w:left="5" w:right="557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spacing w:line="274" w:lineRule="exact"/>
              <w:ind w:right="168" w:firstLine="10"/>
            </w:pPr>
            <w:r>
              <w:t>Дьяконов В.А.</w:t>
            </w:r>
          </w:p>
          <w:p w:rsidR="00827FD5" w:rsidRDefault="00827FD5" w:rsidP="00647C49">
            <w:pPr>
              <w:shd w:val="clear" w:color="auto" w:fill="FFFFFF"/>
              <w:spacing w:line="274" w:lineRule="exact"/>
              <w:ind w:right="168" w:firstLine="10"/>
            </w:pPr>
            <w:r>
              <w:t>Харитонова К.Н.</w:t>
            </w:r>
          </w:p>
        </w:tc>
      </w:tr>
      <w:tr w:rsidR="00827FD5" w:rsidTr="00827FD5">
        <w:trPr>
          <w:trHeight w:hRule="exact" w:val="24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ind w:left="139"/>
              <w:rPr>
                <w:b/>
                <w:bCs/>
              </w:rPr>
            </w:pPr>
            <w:r>
              <w:rPr>
                <w:b/>
                <w:bCs/>
              </w:rPr>
              <w:t>1.17.</w:t>
            </w:r>
          </w:p>
        </w:tc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Pr="00504172" w:rsidRDefault="00827FD5" w:rsidP="00647C49">
            <w:pPr>
              <w:shd w:val="clear" w:color="auto" w:fill="FFFFFF"/>
              <w:spacing w:line="274" w:lineRule="exact"/>
              <w:ind w:right="154"/>
              <w:jc w:val="both"/>
              <w:rPr>
                <w:spacing w:val="-1"/>
              </w:rPr>
            </w:pPr>
            <w:r w:rsidRPr="00504172">
              <w:rPr>
                <w:spacing w:val="-1"/>
              </w:rPr>
              <w:t xml:space="preserve">Параллельная со Счетной палатой проверка использованных средств бюджета на переселение граждан из ветхого и аварийного жилищного фонда по подпрограмме «Переселение граждан из аварийного жилищного фонда городского округа «город Якутск» Муниципальной программы «Обеспечение жильем населения городского округа «город Якутск» на 2018-2022 годы» за 2018-2019 годы. </w:t>
            </w:r>
          </w:p>
          <w:p w:rsidR="00827FD5" w:rsidRDefault="00827FD5" w:rsidP="00647C49">
            <w:pPr>
              <w:jc w:val="both"/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spacing w:line="274" w:lineRule="exact"/>
              <w:ind w:left="5" w:right="557"/>
            </w:pPr>
            <w:r>
              <w:t>4</w:t>
            </w:r>
            <w:r w:rsidRPr="00504172">
              <w:t xml:space="preserve"> квартал </w:t>
            </w:r>
          </w:p>
          <w:p w:rsidR="00827FD5" w:rsidRDefault="00827FD5" w:rsidP="00647C49">
            <w:pPr>
              <w:shd w:val="clear" w:color="auto" w:fill="FFFFFF"/>
              <w:spacing w:line="274" w:lineRule="exact"/>
              <w:ind w:left="5" w:right="557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spacing w:line="274" w:lineRule="exact"/>
              <w:ind w:right="168"/>
            </w:pPr>
            <w:r>
              <w:t>Румянцев А.Н.</w:t>
            </w:r>
          </w:p>
        </w:tc>
      </w:tr>
      <w:tr w:rsidR="00827FD5" w:rsidTr="00827FD5">
        <w:trPr>
          <w:trHeight w:hRule="exact" w:val="4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ind w:left="-40"/>
              <w:jc w:val="center"/>
            </w:pP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ind w:left="5"/>
              <w:jc w:val="center"/>
            </w:pPr>
            <w:r>
              <w:rPr>
                <w:b/>
                <w:bCs/>
              </w:rPr>
              <w:t>Экспертно-аналитическая работа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</w:pPr>
          </w:p>
        </w:tc>
      </w:tr>
      <w:tr w:rsidR="00827FD5" w:rsidTr="00827FD5">
        <w:trPr>
          <w:trHeight w:hRule="exact" w:val="8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Pr="00414A2F" w:rsidRDefault="00827FD5" w:rsidP="00647C49">
            <w:pPr>
              <w:shd w:val="clear" w:color="auto" w:fill="FFFFFF"/>
              <w:ind w:left="134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Pr="00340301" w:rsidRDefault="00827FD5" w:rsidP="00647C49">
            <w:pPr>
              <w:shd w:val="clear" w:color="auto" w:fill="FFFFFF"/>
              <w:spacing w:line="274" w:lineRule="exact"/>
              <w:ind w:right="154"/>
              <w:jc w:val="both"/>
              <w:rPr>
                <w:spacing w:val="-1"/>
              </w:rPr>
            </w:pPr>
            <w:r w:rsidRPr="00340301">
              <w:rPr>
                <w:spacing w:val="-1"/>
              </w:rPr>
              <w:t>Заключения на проекты нормативно-правовых актов городского округа «город Якутск»</w:t>
            </w:r>
            <w:r>
              <w:rPr>
                <w:spacing w:val="-1"/>
              </w:rPr>
              <w:t>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</w:pPr>
            <w:r>
              <w:t xml:space="preserve">По мере поступления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spacing w:line="274" w:lineRule="exact"/>
              <w:ind w:right="168" w:firstLine="10"/>
            </w:pPr>
            <w:r>
              <w:t>Михайлова Н.Е.,</w:t>
            </w:r>
          </w:p>
          <w:p w:rsidR="00827FD5" w:rsidRDefault="00827FD5" w:rsidP="00647C49">
            <w:pPr>
              <w:shd w:val="clear" w:color="auto" w:fill="FFFFFF"/>
              <w:spacing w:line="274" w:lineRule="exact"/>
              <w:ind w:right="168" w:firstLine="10"/>
            </w:pPr>
            <w:proofErr w:type="spellStart"/>
            <w:r>
              <w:t>Харлампьева</w:t>
            </w:r>
            <w:proofErr w:type="spellEnd"/>
            <w:r>
              <w:t xml:space="preserve"> Х.М.</w:t>
            </w:r>
          </w:p>
        </w:tc>
      </w:tr>
      <w:tr w:rsidR="00827FD5" w:rsidTr="00827FD5">
        <w:trPr>
          <w:trHeight w:hRule="exact" w:val="8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Pr="00414A2F" w:rsidRDefault="00827FD5" w:rsidP="00647C49">
            <w:pPr>
              <w:shd w:val="clear" w:color="auto" w:fill="FFFFFF"/>
              <w:ind w:left="134"/>
              <w:rPr>
                <w:b/>
              </w:rPr>
            </w:pPr>
            <w:r w:rsidRPr="00414A2F">
              <w:rPr>
                <w:b/>
              </w:rPr>
              <w:t>2</w:t>
            </w:r>
            <w:r>
              <w:rPr>
                <w:b/>
              </w:rPr>
              <w:t>.2</w:t>
            </w:r>
          </w:p>
        </w:tc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Pr="00340301" w:rsidRDefault="00827FD5" w:rsidP="00647C49">
            <w:pPr>
              <w:shd w:val="clear" w:color="auto" w:fill="FFFFFF"/>
              <w:spacing w:line="274" w:lineRule="exact"/>
              <w:ind w:right="154"/>
              <w:jc w:val="both"/>
              <w:rPr>
                <w:spacing w:val="-1"/>
              </w:rPr>
            </w:pPr>
            <w:r w:rsidRPr="00340301">
              <w:rPr>
                <w:spacing w:val="-1"/>
              </w:rPr>
              <w:t>Заключения на проекты нормативно-правовых актов Якутской городской Думы</w:t>
            </w:r>
            <w:r>
              <w:rPr>
                <w:spacing w:val="-1"/>
              </w:rPr>
              <w:t>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rPr>
                <w:spacing w:val="-3"/>
              </w:rPr>
            </w:pPr>
            <w:r>
              <w:t>По мере поступления сессионных материалов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spacing w:line="274" w:lineRule="exact"/>
              <w:ind w:right="168" w:firstLine="10"/>
            </w:pPr>
            <w:r>
              <w:t>Михайлова Н.Е.,</w:t>
            </w:r>
          </w:p>
          <w:p w:rsidR="00827FD5" w:rsidRDefault="00827FD5" w:rsidP="00647C49">
            <w:pPr>
              <w:shd w:val="clear" w:color="auto" w:fill="FFFFFF"/>
              <w:spacing w:line="274" w:lineRule="exact"/>
              <w:ind w:right="168" w:firstLine="10"/>
            </w:pPr>
            <w:proofErr w:type="spellStart"/>
            <w:r>
              <w:t>Харлампьева</w:t>
            </w:r>
            <w:proofErr w:type="spellEnd"/>
            <w:r>
              <w:t xml:space="preserve"> Х.М.</w:t>
            </w:r>
          </w:p>
        </w:tc>
      </w:tr>
      <w:tr w:rsidR="00827FD5" w:rsidTr="00827FD5">
        <w:trPr>
          <w:trHeight w:hRule="exact" w:val="18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Pr="00414A2F" w:rsidRDefault="00827FD5" w:rsidP="00647C49">
            <w:pPr>
              <w:shd w:val="clear" w:color="auto" w:fill="FFFFFF"/>
              <w:ind w:left="134"/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Pr="00340301" w:rsidRDefault="00827FD5" w:rsidP="00647C49">
            <w:pPr>
              <w:shd w:val="clear" w:color="auto" w:fill="FFFFFF"/>
              <w:spacing w:line="274" w:lineRule="exact"/>
              <w:ind w:right="154"/>
              <w:jc w:val="both"/>
              <w:rPr>
                <w:spacing w:val="-1"/>
              </w:rPr>
            </w:pPr>
            <w:r w:rsidRPr="00340301">
              <w:rPr>
                <w:spacing w:val="-1"/>
              </w:rPr>
              <w:t xml:space="preserve">Проведение оперативного (текущего) контроля </w:t>
            </w:r>
          </w:p>
          <w:p w:rsidR="00827FD5" w:rsidRPr="00340301" w:rsidRDefault="00827FD5" w:rsidP="00647C49">
            <w:pPr>
              <w:shd w:val="clear" w:color="auto" w:fill="FFFFFF"/>
              <w:spacing w:line="274" w:lineRule="exact"/>
              <w:ind w:right="154"/>
              <w:jc w:val="both"/>
              <w:rPr>
                <w:spacing w:val="-1"/>
              </w:rPr>
            </w:pPr>
            <w:r w:rsidRPr="00340301">
              <w:rPr>
                <w:spacing w:val="-1"/>
              </w:rPr>
              <w:t>за испо</w:t>
            </w:r>
            <w:r>
              <w:rPr>
                <w:spacing w:val="-1"/>
              </w:rPr>
              <w:t>лнением местного бюджета на 2020</w:t>
            </w:r>
            <w:r w:rsidRPr="00340301">
              <w:rPr>
                <w:spacing w:val="-1"/>
              </w:rPr>
              <w:t xml:space="preserve"> год</w:t>
            </w:r>
            <w:r>
              <w:rPr>
                <w:spacing w:val="-1"/>
              </w:rPr>
              <w:t>.</w:t>
            </w:r>
          </w:p>
          <w:p w:rsidR="00827FD5" w:rsidRPr="00340301" w:rsidRDefault="00827FD5" w:rsidP="00647C49">
            <w:pPr>
              <w:shd w:val="clear" w:color="auto" w:fill="FFFFFF"/>
              <w:spacing w:line="274" w:lineRule="exact"/>
              <w:ind w:right="154"/>
              <w:jc w:val="both"/>
              <w:rPr>
                <w:spacing w:val="-1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</w:pPr>
            <w:r>
              <w:t>Ежеквартально</w:t>
            </w:r>
          </w:p>
          <w:p w:rsidR="00827FD5" w:rsidRDefault="00827FD5" w:rsidP="00647C49">
            <w:pPr>
              <w:shd w:val="clear" w:color="auto" w:fill="FFFFFF"/>
            </w:pPr>
            <w:r>
              <w:t>(май, сентябрь, ноябрь)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spacing w:line="274" w:lineRule="exact"/>
              <w:ind w:right="168" w:firstLine="10"/>
            </w:pPr>
            <w:proofErr w:type="spellStart"/>
            <w:r>
              <w:t>Рехлясов</w:t>
            </w:r>
            <w:proofErr w:type="spellEnd"/>
            <w:r>
              <w:t xml:space="preserve"> Г.А.,</w:t>
            </w:r>
          </w:p>
          <w:p w:rsidR="00827FD5" w:rsidRDefault="00827FD5" w:rsidP="00647C49">
            <w:pPr>
              <w:shd w:val="clear" w:color="auto" w:fill="FFFFFF"/>
              <w:spacing w:line="274" w:lineRule="exact"/>
              <w:ind w:right="168" w:firstLine="10"/>
            </w:pPr>
            <w:r>
              <w:t>Михайлова Н.Е.</w:t>
            </w:r>
          </w:p>
          <w:p w:rsidR="00827FD5" w:rsidRDefault="00827FD5" w:rsidP="00647C49">
            <w:pPr>
              <w:shd w:val="clear" w:color="auto" w:fill="FFFFFF"/>
              <w:spacing w:line="274" w:lineRule="exact"/>
              <w:ind w:right="168" w:firstLine="10"/>
            </w:pPr>
          </w:p>
        </w:tc>
      </w:tr>
      <w:tr w:rsidR="00827FD5" w:rsidTr="00827FD5">
        <w:trPr>
          <w:trHeight w:hRule="exact" w:val="18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ind w:left="130"/>
            </w:pPr>
            <w:r>
              <w:rPr>
                <w:b/>
                <w:bCs/>
              </w:rPr>
              <w:lastRenderedPageBreak/>
              <w:t>2.4</w:t>
            </w:r>
          </w:p>
        </w:tc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Pr="00340301" w:rsidRDefault="00827FD5" w:rsidP="00647C49">
            <w:pPr>
              <w:shd w:val="clear" w:color="auto" w:fill="FFFFFF"/>
              <w:spacing w:line="274" w:lineRule="exact"/>
              <w:ind w:right="154"/>
              <w:jc w:val="both"/>
              <w:rPr>
                <w:spacing w:val="-1"/>
              </w:rPr>
            </w:pPr>
            <w:r w:rsidRPr="00340301">
              <w:rPr>
                <w:spacing w:val="-1"/>
              </w:rPr>
              <w:t>Экспертные заключения на вносимые изменения на решение Якутской городской Думы «О бюджете городско</w:t>
            </w:r>
            <w:r>
              <w:rPr>
                <w:spacing w:val="-1"/>
              </w:rPr>
              <w:t>го округа «город Якутск» на 2020</w:t>
            </w:r>
            <w:r w:rsidRPr="00340301">
              <w:rPr>
                <w:spacing w:val="-1"/>
              </w:rPr>
              <w:t xml:space="preserve"> год</w:t>
            </w:r>
            <w:r>
              <w:rPr>
                <w:spacing w:val="-1"/>
              </w:rPr>
              <w:t xml:space="preserve"> и плановый 2021-2022 годы</w:t>
            </w:r>
            <w:r w:rsidRPr="00340301">
              <w:rPr>
                <w:spacing w:val="-1"/>
              </w:rPr>
              <w:t>»»</w:t>
            </w:r>
            <w:r>
              <w:rPr>
                <w:spacing w:val="-1"/>
              </w:rPr>
              <w:t>.</w:t>
            </w:r>
            <w:r w:rsidRPr="00340301">
              <w:rPr>
                <w:spacing w:val="-1"/>
              </w:rPr>
              <w:t xml:space="preserve"> 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spacing w:line="269" w:lineRule="exact"/>
              <w:ind w:right="720"/>
            </w:pPr>
            <w:r>
              <w:t>По мере поступления сессионных материалов.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spacing w:line="274" w:lineRule="exact"/>
              <w:ind w:right="168" w:firstLine="10"/>
            </w:pPr>
            <w:r>
              <w:t xml:space="preserve">Михайлова Н.Е. </w:t>
            </w:r>
          </w:p>
        </w:tc>
      </w:tr>
      <w:tr w:rsidR="00827FD5" w:rsidTr="00827FD5">
        <w:trPr>
          <w:trHeight w:hRule="exact" w:val="15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ind w:left="139"/>
            </w:pPr>
            <w:r>
              <w:rPr>
                <w:b/>
                <w:bCs/>
              </w:rPr>
              <w:t>2.5</w:t>
            </w:r>
          </w:p>
        </w:tc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Pr="00340301" w:rsidRDefault="00827FD5" w:rsidP="00647C49">
            <w:pPr>
              <w:shd w:val="clear" w:color="auto" w:fill="FFFFFF"/>
              <w:spacing w:line="274" w:lineRule="exact"/>
              <w:ind w:right="154"/>
              <w:jc w:val="both"/>
              <w:rPr>
                <w:spacing w:val="-1"/>
              </w:rPr>
            </w:pPr>
            <w:r w:rsidRPr="00340301">
              <w:rPr>
                <w:spacing w:val="-1"/>
              </w:rPr>
              <w:t>Экспертное заключение на проект решения Якутской городской Думы «О бюджете городск</w:t>
            </w:r>
            <w:r>
              <w:rPr>
                <w:spacing w:val="-1"/>
              </w:rPr>
              <w:t>ого округа «город Якутск» на 2021</w:t>
            </w:r>
            <w:r w:rsidRPr="00340301">
              <w:rPr>
                <w:spacing w:val="-1"/>
              </w:rPr>
              <w:t xml:space="preserve"> год</w:t>
            </w:r>
            <w:r>
              <w:rPr>
                <w:spacing w:val="-1"/>
              </w:rPr>
              <w:t xml:space="preserve"> и плановый 2022-2023 годы</w:t>
            </w:r>
            <w:r w:rsidRPr="00340301">
              <w:rPr>
                <w:spacing w:val="-1"/>
              </w:rPr>
              <w:t>»</w:t>
            </w:r>
            <w:r>
              <w:rPr>
                <w:spacing w:val="-1"/>
              </w:rPr>
              <w:t xml:space="preserve"> (1 и 2 чтение).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spacing w:line="278" w:lineRule="exact"/>
              <w:ind w:right="1051"/>
            </w:pPr>
            <w:r>
              <w:t xml:space="preserve">4 квартал </w:t>
            </w:r>
          </w:p>
          <w:p w:rsidR="00827FD5" w:rsidRDefault="00827FD5" w:rsidP="00647C49">
            <w:pPr>
              <w:shd w:val="clear" w:color="auto" w:fill="FFFFFF"/>
              <w:spacing w:line="278" w:lineRule="exact"/>
              <w:ind w:right="1051"/>
            </w:pPr>
            <w:r>
              <w:t>(октябрь, декабрь)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spacing w:line="274" w:lineRule="exact"/>
              <w:ind w:right="168" w:firstLine="10"/>
            </w:pPr>
            <w:r>
              <w:t>Михайлова Н.Е.,</w:t>
            </w:r>
          </w:p>
          <w:p w:rsidR="00827FD5" w:rsidRDefault="00827FD5" w:rsidP="00647C49">
            <w:pPr>
              <w:shd w:val="clear" w:color="auto" w:fill="FFFFFF"/>
              <w:spacing w:line="274" w:lineRule="exact"/>
              <w:ind w:right="168" w:firstLine="10"/>
            </w:pPr>
            <w:r>
              <w:t>Третьякова Е.В.,</w:t>
            </w:r>
          </w:p>
          <w:p w:rsidR="00827FD5" w:rsidRDefault="00827FD5" w:rsidP="00647C49">
            <w:pPr>
              <w:shd w:val="clear" w:color="auto" w:fill="FFFFFF"/>
              <w:spacing w:line="274" w:lineRule="exact"/>
              <w:ind w:right="168" w:firstLine="10"/>
            </w:pPr>
            <w:proofErr w:type="spellStart"/>
            <w:r>
              <w:t>Мохначевский</w:t>
            </w:r>
            <w:proofErr w:type="spellEnd"/>
            <w:r>
              <w:t xml:space="preserve"> М.А.,</w:t>
            </w:r>
          </w:p>
          <w:p w:rsidR="00827FD5" w:rsidRDefault="00827FD5" w:rsidP="00647C49">
            <w:pPr>
              <w:shd w:val="clear" w:color="auto" w:fill="FFFFFF"/>
              <w:spacing w:line="274" w:lineRule="exact"/>
              <w:ind w:right="168" w:firstLine="10"/>
            </w:pPr>
            <w:r>
              <w:t>Борисов П.П.</w:t>
            </w:r>
          </w:p>
          <w:p w:rsidR="00827FD5" w:rsidRDefault="00827FD5" w:rsidP="00647C49">
            <w:pPr>
              <w:shd w:val="clear" w:color="auto" w:fill="FFFFFF"/>
              <w:spacing w:line="274" w:lineRule="exact"/>
              <w:ind w:right="168" w:firstLine="10"/>
            </w:pPr>
          </w:p>
        </w:tc>
      </w:tr>
      <w:tr w:rsidR="00827FD5" w:rsidTr="00827FD5">
        <w:trPr>
          <w:trHeight w:hRule="exact" w:val="17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ind w:left="139"/>
              <w:rPr>
                <w:b/>
                <w:bCs/>
              </w:rPr>
            </w:pPr>
            <w:r>
              <w:rPr>
                <w:b/>
                <w:bCs/>
              </w:rPr>
              <w:t>2.6.</w:t>
            </w:r>
          </w:p>
        </w:tc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spacing w:line="274" w:lineRule="exact"/>
              <w:ind w:right="15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Анализ эффективности использования земельных ресурсов по результатам контрольных мероприятий контрольно-счетных органов муниципальных образований в Дальневосточном федеральном округе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spacing w:line="274" w:lineRule="exact"/>
              <w:ind w:left="5" w:right="557"/>
            </w:pPr>
            <w:r>
              <w:t>1 квартал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spacing w:line="274" w:lineRule="exact"/>
              <w:ind w:right="168" w:firstLine="10"/>
            </w:pPr>
            <w:r>
              <w:t>Михайлова Н.Е.</w:t>
            </w:r>
          </w:p>
        </w:tc>
      </w:tr>
      <w:tr w:rsidR="00827FD5" w:rsidTr="00827FD5">
        <w:trPr>
          <w:trHeight w:hRule="exact" w:val="17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ind w:left="139"/>
              <w:rPr>
                <w:b/>
                <w:bCs/>
              </w:rPr>
            </w:pPr>
            <w:r>
              <w:rPr>
                <w:b/>
                <w:bCs/>
              </w:rPr>
              <w:t>2.7</w:t>
            </w:r>
          </w:p>
        </w:tc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jc w:val="both"/>
            </w:pPr>
            <w:r>
              <w:rPr>
                <w:spacing w:val="-1"/>
              </w:rPr>
              <w:t xml:space="preserve">Параллельная со Счетной палатой </w:t>
            </w:r>
            <w:r>
              <w:t xml:space="preserve">экспертно-аналитическое мероприятие «Анализ объемов и объектов незавершенного строительства, отраженных в бюджетной отчетности органов местного самоуправления Республики Саха (Якутия)» по состоянию на 01.01.2020г.» 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spacing w:line="274" w:lineRule="exact"/>
              <w:ind w:left="5" w:right="557"/>
            </w:pPr>
            <w:r>
              <w:t>2 квартал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spacing w:line="274" w:lineRule="exact"/>
              <w:ind w:right="168" w:firstLine="10"/>
            </w:pPr>
            <w:r>
              <w:t>Дьяконов В.А.</w:t>
            </w:r>
          </w:p>
        </w:tc>
      </w:tr>
      <w:tr w:rsidR="00827FD5" w:rsidTr="00827FD5">
        <w:trPr>
          <w:trHeight w:hRule="exact" w:val="17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ind w:left="139"/>
              <w:rPr>
                <w:b/>
                <w:bCs/>
              </w:rPr>
            </w:pPr>
            <w:r>
              <w:rPr>
                <w:b/>
                <w:bCs/>
              </w:rPr>
              <w:t>2.8</w:t>
            </w:r>
          </w:p>
        </w:tc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Pr="0057566B" w:rsidRDefault="00827FD5" w:rsidP="00647C49">
            <w:pPr>
              <w:jc w:val="both"/>
            </w:pPr>
            <w:r>
              <w:t>Мониторинг правовых актов Окружной администрации города Якутска по совершенствованию порядка использования муниципального имущества, а также порядка передачи прав на использование такого имущества и его отчуждения.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spacing w:line="274" w:lineRule="exact"/>
              <w:ind w:left="5" w:right="557"/>
            </w:pPr>
            <w:r>
              <w:t>3 квартал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spacing w:line="274" w:lineRule="exact"/>
              <w:ind w:right="168" w:firstLine="10"/>
            </w:pPr>
            <w:proofErr w:type="spellStart"/>
            <w:r>
              <w:t>Харлампьева</w:t>
            </w:r>
            <w:proofErr w:type="spellEnd"/>
            <w:r>
              <w:t xml:space="preserve"> Х.М.</w:t>
            </w:r>
          </w:p>
        </w:tc>
      </w:tr>
      <w:tr w:rsidR="00827FD5" w:rsidTr="00827FD5">
        <w:trPr>
          <w:trHeight w:hRule="exact" w:val="3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ind w:left="139"/>
              <w:rPr>
                <w:b/>
                <w:bCs/>
              </w:rPr>
            </w:pPr>
            <w:r>
              <w:rPr>
                <w:b/>
                <w:bCs/>
              </w:rPr>
              <w:t>2.9</w:t>
            </w:r>
          </w:p>
        </w:tc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Pr="00F90F12" w:rsidRDefault="00827FD5" w:rsidP="00647C49">
            <w:pPr>
              <w:shd w:val="clear" w:color="auto" w:fill="FFFFFF"/>
              <w:spacing w:line="274" w:lineRule="exact"/>
              <w:ind w:right="154"/>
              <w:jc w:val="both"/>
              <w:rPr>
                <w:spacing w:val="-1"/>
              </w:rPr>
            </w:pPr>
            <w:proofErr w:type="gramStart"/>
            <w:r>
              <w:rPr>
                <w:rFonts w:eastAsia="Calibri"/>
              </w:rPr>
              <w:t>Анализ</w:t>
            </w:r>
            <w:r w:rsidRPr="00905435">
              <w:rPr>
                <w:rFonts w:eastAsia="Calibri"/>
              </w:rPr>
              <w:t xml:space="preserve"> актуальности индикаторов и соответствия утвержденных муниципальных программ и ведомственных целевых программ с решением Якутской городской Думы «О бюджете городского округа «город Якутск» на 2020 год и на плановый период 2021 и 2022 годов», с учетом </w:t>
            </w:r>
            <w:r w:rsidRPr="00905435">
              <w:t xml:space="preserve"> приоритетных целей «Стратегии </w:t>
            </w:r>
            <w:r w:rsidRPr="00905435">
              <w:rPr>
                <w:rFonts w:eastAsia="Calibri"/>
              </w:rPr>
              <w:t>социально-экономического развития городского округа «город Якутск» на период до 2032 года»</w:t>
            </w:r>
            <w:r w:rsidRPr="00905435">
              <w:t>, определенной решением Якутской городской Думы от 06.02.2019 № РЯГД-5-2.</w:t>
            </w:r>
            <w:proofErr w:type="gramEnd"/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spacing w:line="274" w:lineRule="exact"/>
              <w:ind w:left="5" w:right="557"/>
            </w:pPr>
            <w:r>
              <w:t xml:space="preserve">4 квартал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spacing w:line="274" w:lineRule="exact"/>
              <w:ind w:right="168" w:firstLine="10"/>
            </w:pPr>
            <w:r>
              <w:t>Третьякова Е.В.</w:t>
            </w:r>
          </w:p>
          <w:p w:rsidR="00827FD5" w:rsidRDefault="00827FD5" w:rsidP="00647C49">
            <w:pPr>
              <w:shd w:val="clear" w:color="auto" w:fill="FFFFFF"/>
              <w:spacing w:line="274" w:lineRule="exact"/>
              <w:ind w:right="168" w:firstLine="10"/>
            </w:pPr>
            <w:r>
              <w:t>Фоменко Е.Н.</w:t>
            </w:r>
          </w:p>
          <w:p w:rsidR="00827FD5" w:rsidRDefault="00827FD5" w:rsidP="00647C49">
            <w:pPr>
              <w:shd w:val="clear" w:color="auto" w:fill="FFFFFF"/>
              <w:spacing w:line="274" w:lineRule="exact"/>
              <w:ind w:right="168" w:firstLine="10"/>
            </w:pPr>
          </w:p>
        </w:tc>
      </w:tr>
      <w:tr w:rsidR="00827FD5" w:rsidTr="00827FD5">
        <w:trPr>
          <w:trHeight w:hRule="exact" w:val="10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ind w:left="134"/>
            </w:pPr>
            <w:r>
              <w:rPr>
                <w:b/>
                <w:bCs/>
              </w:rPr>
              <w:t>2.10</w:t>
            </w:r>
          </w:p>
        </w:tc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Pr="00340301" w:rsidRDefault="00827FD5" w:rsidP="00647C49">
            <w:pPr>
              <w:shd w:val="clear" w:color="auto" w:fill="FFFFFF"/>
              <w:spacing w:line="274" w:lineRule="exact"/>
              <w:ind w:right="154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Подготовка аналитических записок. 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spacing w:line="278" w:lineRule="exact"/>
            </w:pPr>
            <w:r>
              <w:t>По мере поступления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spacing w:line="274" w:lineRule="exact"/>
              <w:ind w:right="168" w:firstLine="10"/>
            </w:pPr>
            <w:r>
              <w:t>Информационно-аналитический отдел</w:t>
            </w:r>
          </w:p>
        </w:tc>
      </w:tr>
      <w:tr w:rsidR="00827FD5" w:rsidTr="00827FD5">
        <w:trPr>
          <w:trHeight w:hRule="exact"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ind w:left="48"/>
              <w:jc w:val="center"/>
            </w:pP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jc w:val="center"/>
            </w:pPr>
            <w:r>
              <w:rPr>
                <w:b/>
                <w:bCs/>
              </w:rPr>
              <w:t>Контрольно-отчетная деятельность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</w:pPr>
          </w:p>
        </w:tc>
      </w:tr>
      <w:tr w:rsidR="00827FD5" w:rsidTr="00827FD5">
        <w:trPr>
          <w:trHeight w:hRule="exact" w:val="6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ind w:left="154"/>
            </w:pPr>
            <w:r>
              <w:rPr>
                <w:b/>
                <w:bCs/>
              </w:rPr>
              <w:t>3.1</w:t>
            </w:r>
          </w:p>
        </w:tc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Pr="00340301" w:rsidRDefault="00827FD5" w:rsidP="00647C49">
            <w:pPr>
              <w:shd w:val="clear" w:color="auto" w:fill="FFFFFF"/>
              <w:spacing w:line="274" w:lineRule="exact"/>
              <w:ind w:right="154"/>
              <w:jc w:val="both"/>
              <w:rPr>
                <w:spacing w:val="-1"/>
              </w:rPr>
            </w:pPr>
            <w:r w:rsidRPr="00340301">
              <w:rPr>
                <w:spacing w:val="-1"/>
              </w:rPr>
              <w:t>Постановка и внесение вопросов по итогам проверок на коллегию КСП</w:t>
            </w:r>
            <w:r>
              <w:rPr>
                <w:spacing w:val="-1"/>
              </w:rPr>
              <w:t>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</w:pPr>
            <w:r>
              <w:t>В течение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Pr="00DC32E3" w:rsidRDefault="00827FD5" w:rsidP="00647C49">
            <w:pPr>
              <w:shd w:val="clear" w:color="auto" w:fill="FFFFFF"/>
              <w:spacing w:line="274" w:lineRule="exact"/>
              <w:ind w:right="254" w:hanging="5"/>
            </w:pPr>
            <w:r w:rsidRPr="00DC32E3">
              <w:t>Аудиторы</w:t>
            </w:r>
            <w:r>
              <w:t>,</w:t>
            </w:r>
          </w:p>
          <w:p w:rsidR="00827FD5" w:rsidRPr="00DC32E3" w:rsidRDefault="00827FD5" w:rsidP="00647C49">
            <w:pPr>
              <w:shd w:val="clear" w:color="auto" w:fill="FFFFFF"/>
              <w:spacing w:line="274" w:lineRule="exact"/>
              <w:ind w:right="254" w:hanging="5"/>
            </w:pPr>
            <w:r>
              <w:t>И</w:t>
            </w:r>
            <w:r w:rsidRPr="00DC32E3">
              <w:t>нспектора</w:t>
            </w:r>
            <w:r>
              <w:t>.</w:t>
            </w:r>
          </w:p>
        </w:tc>
      </w:tr>
      <w:tr w:rsidR="00827FD5" w:rsidTr="00827FD5">
        <w:trPr>
          <w:trHeight w:hRule="exact" w:val="8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ind w:left="130"/>
            </w:pPr>
            <w:r>
              <w:rPr>
                <w:b/>
                <w:bCs/>
              </w:rPr>
              <w:lastRenderedPageBreak/>
              <w:t>3.2</w:t>
            </w:r>
          </w:p>
        </w:tc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Pr="00340301" w:rsidRDefault="00827FD5" w:rsidP="00647C49">
            <w:pPr>
              <w:shd w:val="clear" w:color="auto" w:fill="FFFFFF"/>
              <w:spacing w:line="274" w:lineRule="exact"/>
              <w:ind w:right="154"/>
              <w:jc w:val="both"/>
              <w:rPr>
                <w:spacing w:val="-1"/>
              </w:rPr>
            </w:pPr>
            <w:r>
              <w:rPr>
                <w:spacing w:val="-1"/>
              </w:rPr>
              <w:t>Подготовка г</w:t>
            </w:r>
            <w:r w:rsidRPr="00340301">
              <w:rPr>
                <w:spacing w:val="-1"/>
              </w:rPr>
              <w:t>одово</w:t>
            </w:r>
            <w:r>
              <w:rPr>
                <w:spacing w:val="-1"/>
              </w:rPr>
              <w:t>го</w:t>
            </w:r>
            <w:r w:rsidRPr="00340301">
              <w:rPr>
                <w:spacing w:val="-1"/>
              </w:rPr>
              <w:t xml:space="preserve"> отчет</w:t>
            </w:r>
            <w:r>
              <w:rPr>
                <w:spacing w:val="-1"/>
              </w:rPr>
              <w:t>а</w:t>
            </w:r>
            <w:r w:rsidRPr="00340301">
              <w:rPr>
                <w:spacing w:val="-1"/>
              </w:rPr>
              <w:t xml:space="preserve"> об итогах деятельности К</w:t>
            </w:r>
            <w:r>
              <w:rPr>
                <w:spacing w:val="-1"/>
              </w:rPr>
              <w:t>онтрольно-счетной палаты за 2019</w:t>
            </w:r>
            <w:r w:rsidRPr="00340301">
              <w:rPr>
                <w:spacing w:val="-1"/>
              </w:rPr>
              <w:t xml:space="preserve"> год</w:t>
            </w:r>
            <w:r>
              <w:rPr>
                <w:spacing w:val="-1"/>
              </w:rPr>
              <w:t>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spacing w:line="274" w:lineRule="exact"/>
              <w:ind w:right="499"/>
            </w:pPr>
            <w:r>
              <w:t xml:space="preserve">На сессии ЯГД </w:t>
            </w:r>
          </w:p>
          <w:p w:rsidR="00827FD5" w:rsidRDefault="00827FD5" w:rsidP="00647C49">
            <w:pPr>
              <w:shd w:val="clear" w:color="auto" w:fill="FFFFFF"/>
              <w:spacing w:line="274" w:lineRule="exact"/>
              <w:ind w:right="499"/>
            </w:pPr>
            <w:r>
              <w:t>1 квартал 2020 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spacing w:line="274" w:lineRule="exact"/>
              <w:ind w:right="168" w:firstLine="10"/>
            </w:pPr>
            <w:proofErr w:type="spellStart"/>
            <w:r>
              <w:t>Рехлясов</w:t>
            </w:r>
            <w:proofErr w:type="spellEnd"/>
            <w:r>
              <w:t xml:space="preserve"> Г.А.</w:t>
            </w:r>
          </w:p>
        </w:tc>
      </w:tr>
      <w:tr w:rsidR="00827FD5" w:rsidTr="00827FD5">
        <w:trPr>
          <w:trHeight w:hRule="exact" w:val="13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ind w:left="120"/>
              <w:rPr>
                <w:b/>
                <w:bCs/>
              </w:rPr>
            </w:pPr>
            <w:r>
              <w:rPr>
                <w:b/>
                <w:bCs/>
              </w:rPr>
              <w:t>3.3</w:t>
            </w:r>
          </w:p>
        </w:tc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Pr="00340301" w:rsidRDefault="00827FD5" w:rsidP="00647C49">
            <w:pPr>
              <w:shd w:val="clear" w:color="auto" w:fill="FFFFFF"/>
              <w:spacing w:line="274" w:lineRule="exact"/>
              <w:ind w:right="154"/>
              <w:jc w:val="both"/>
              <w:rPr>
                <w:spacing w:val="-1"/>
              </w:rPr>
            </w:pPr>
            <w:proofErr w:type="gramStart"/>
            <w:r w:rsidRPr="00340301">
              <w:rPr>
                <w:spacing w:val="-1"/>
              </w:rPr>
              <w:t>Контроль за</w:t>
            </w:r>
            <w:proofErr w:type="gramEnd"/>
            <w:r w:rsidRPr="00340301">
              <w:rPr>
                <w:spacing w:val="-1"/>
              </w:rPr>
              <w:t xml:space="preserve"> исполнением решений КСП, предписаний и представлений по результатам проверок</w:t>
            </w:r>
            <w:r>
              <w:rPr>
                <w:spacing w:val="-1"/>
              </w:rPr>
              <w:t>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</w:pPr>
            <w:r>
              <w:t>постоянно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rPr>
                <w:spacing w:val="-5"/>
              </w:rPr>
            </w:pPr>
            <w:proofErr w:type="spellStart"/>
            <w:r>
              <w:rPr>
                <w:spacing w:val="-5"/>
              </w:rPr>
              <w:t>Харлампьева</w:t>
            </w:r>
            <w:proofErr w:type="spellEnd"/>
            <w:r>
              <w:rPr>
                <w:spacing w:val="-5"/>
              </w:rPr>
              <w:t xml:space="preserve"> Х.М.,</w:t>
            </w:r>
          </w:p>
          <w:p w:rsidR="00827FD5" w:rsidRDefault="00827FD5" w:rsidP="00647C49">
            <w:pPr>
              <w:shd w:val="clear" w:color="auto" w:fill="FFFFFF"/>
              <w:rPr>
                <w:spacing w:val="-5"/>
              </w:rPr>
            </w:pPr>
            <w:r>
              <w:rPr>
                <w:spacing w:val="-5"/>
              </w:rPr>
              <w:t>Аудиторы,</w:t>
            </w:r>
          </w:p>
          <w:p w:rsidR="00827FD5" w:rsidRDefault="00827FD5" w:rsidP="00647C49">
            <w:pPr>
              <w:shd w:val="clear" w:color="auto" w:fill="FFFFFF"/>
              <w:rPr>
                <w:spacing w:val="-5"/>
              </w:rPr>
            </w:pPr>
            <w:r>
              <w:rPr>
                <w:spacing w:val="-5"/>
              </w:rPr>
              <w:t>инспектора</w:t>
            </w:r>
          </w:p>
          <w:p w:rsidR="00827FD5" w:rsidRDefault="00827FD5" w:rsidP="00647C49">
            <w:pPr>
              <w:shd w:val="clear" w:color="auto" w:fill="FFFFFF"/>
              <w:rPr>
                <w:spacing w:val="-5"/>
              </w:rPr>
            </w:pPr>
            <w:r>
              <w:rPr>
                <w:spacing w:val="-5"/>
              </w:rPr>
              <w:t>проводившие проверки.</w:t>
            </w:r>
          </w:p>
        </w:tc>
      </w:tr>
      <w:tr w:rsidR="00827FD5" w:rsidTr="00827FD5">
        <w:trPr>
          <w:trHeight w:hRule="exact" w:val="9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Pr="00795960" w:rsidRDefault="00827FD5" w:rsidP="00647C49">
            <w:pPr>
              <w:shd w:val="clear" w:color="auto" w:fill="FFFFFF"/>
              <w:jc w:val="center"/>
              <w:rPr>
                <w:rStyle w:val="backlink"/>
                <w:b/>
              </w:rPr>
            </w:pPr>
            <w:r>
              <w:rPr>
                <w:rStyle w:val="backlink"/>
                <w:b/>
              </w:rPr>
              <w:t xml:space="preserve">Работа Союза муниципальных контрольно-счетных органов Дальневосточного федерального округа 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rPr>
                <w:spacing w:val="-5"/>
              </w:rPr>
            </w:pPr>
          </w:p>
        </w:tc>
      </w:tr>
      <w:tr w:rsidR="00827FD5" w:rsidTr="00827FD5">
        <w:trPr>
          <w:trHeight w:hRule="exact"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Pr="00174487" w:rsidRDefault="00827FD5" w:rsidP="00647C49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</w:t>
            </w:r>
          </w:p>
        </w:tc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Pr="000E26E9" w:rsidRDefault="00827FD5" w:rsidP="00647C49">
            <w:pPr>
              <w:shd w:val="clear" w:color="auto" w:fill="FFFFFF"/>
              <w:spacing w:line="274" w:lineRule="exact"/>
              <w:ind w:right="154"/>
              <w:jc w:val="both"/>
              <w:rPr>
                <w:spacing w:val="-1"/>
              </w:rPr>
            </w:pPr>
            <w:r w:rsidRPr="000E26E9">
              <w:rPr>
                <w:spacing w:val="-1"/>
              </w:rPr>
              <w:t xml:space="preserve">Участие </w:t>
            </w:r>
            <w:r>
              <w:rPr>
                <w:spacing w:val="-1"/>
              </w:rPr>
              <w:t>в работе Президиума</w:t>
            </w:r>
            <w:r w:rsidRPr="000E26E9">
              <w:rPr>
                <w:spacing w:val="-1"/>
              </w:rPr>
              <w:t xml:space="preserve"> Союза МКСО</w:t>
            </w:r>
            <w:r>
              <w:rPr>
                <w:spacing w:val="-1"/>
              </w:rPr>
              <w:t xml:space="preserve"> РФ.</w:t>
            </w:r>
            <w:r w:rsidRPr="000E26E9">
              <w:rPr>
                <w:spacing w:val="-1"/>
              </w:rPr>
              <w:t xml:space="preserve"> 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Pr="000E26E9" w:rsidRDefault="00827FD5" w:rsidP="00647C49">
            <w:r w:rsidRPr="000E26E9">
              <w:t>По плану СМКСО</w:t>
            </w:r>
            <w:r>
              <w:t xml:space="preserve"> РФ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</w:pPr>
            <w:r>
              <w:t>Неустроев Р.П.</w:t>
            </w:r>
          </w:p>
          <w:p w:rsidR="00827FD5" w:rsidRPr="000E26E9" w:rsidRDefault="00827FD5" w:rsidP="00647C49">
            <w:pPr>
              <w:shd w:val="clear" w:color="auto" w:fill="FFFFFF"/>
            </w:pPr>
          </w:p>
        </w:tc>
      </w:tr>
      <w:tr w:rsidR="00827FD5" w:rsidTr="00827FD5">
        <w:trPr>
          <w:trHeight w:hRule="exact" w:val="11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Pr="00174487" w:rsidRDefault="00827FD5" w:rsidP="00647C49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4.2</w:t>
            </w:r>
          </w:p>
        </w:tc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Pr="00F553D0" w:rsidRDefault="00827FD5" w:rsidP="00647C49">
            <w:pPr>
              <w:shd w:val="clear" w:color="auto" w:fill="FFFFFF"/>
              <w:spacing w:line="274" w:lineRule="exact"/>
              <w:ind w:right="154"/>
              <w:jc w:val="both"/>
              <w:rPr>
                <w:spacing w:val="-1"/>
              </w:rPr>
            </w:pPr>
            <w:r>
              <w:rPr>
                <w:spacing w:val="-1"/>
              </w:rPr>
              <w:t>Сбор, анализ, п</w:t>
            </w:r>
            <w:r w:rsidRPr="00F553D0">
              <w:rPr>
                <w:spacing w:val="-1"/>
              </w:rPr>
              <w:t>одготов</w:t>
            </w:r>
            <w:r>
              <w:rPr>
                <w:spacing w:val="-1"/>
              </w:rPr>
              <w:t>ка информации о деятельности КСО ДФО</w:t>
            </w:r>
            <w:r w:rsidRPr="00F553D0">
              <w:rPr>
                <w:spacing w:val="-1"/>
              </w:rPr>
              <w:t xml:space="preserve"> по запросам</w:t>
            </w:r>
            <w:r>
              <w:rPr>
                <w:spacing w:val="-1"/>
              </w:rPr>
              <w:t xml:space="preserve"> СМКСО </w:t>
            </w:r>
            <w:r w:rsidRPr="00F553D0">
              <w:rPr>
                <w:spacing w:val="-1"/>
              </w:rPr>
              <w:t xml:space="preserve"> </w:t>
            </w:r>
            <w:r>
              <w:rPr>
                <w:spacing w:val="-1"/>
              </w:rPr>
              <w:t>РФ.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r w:rsidRPr="00BE78E2">
              <w:rPr>
                <w:spacing w:val="-3"/>
              </w:rPr>
              <w:t>В течение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Pr="00F07A91" w:rsidRDefault="00827FD5" w:rsidP="00647C49">
            <w:pPr>
              <w:shd w:val="clear" w:color="auto" w:fill="FFFFFF"/>
            </w:pPr>
            <w:r>
              <w:t xml:space="preserve">Специалист по работе со СМИ и общественными организациями </w:t>
            </w:r>
          </w:p>
        </w:tc>
      </w:tr>
      <w:tr w:rsidR="00827FD5" w:rsidTr="00827FD5">
        <w:trPr>
          <w:trHeight w:hRule="exact" w:val="9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Pr="00795960" w:rsidRDefault="00827FD5" w:rsidP="00647C49">
            <w:pPr>
              <w:shd w:val="clear" w:color="auto" w:fill="FFFFFF"/>
              <w:jc w:val="center"/>
              <w:rPr>
                <w:rStyle w:val="backlink"/>
                <w:b/>
              </w:rPr>
            </w:pPr>
            <w:r w:rsidRPr="00795960">
              <w:rPr>
                <w:rStyle w:val="backlink"/>
                <w:b/>
              </w:rPr>
              <w:t>Сотрудничество, взаимодействие с контролирующими и правоохранительными органами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rPr>
                <w:spacing w:val="-5"/>
              </w:rPr>
            </w:pPr>
          </w:p>
        </w:tc>
      </w:tr>
      <w:tr w:rsidR="00827FD5" w:rsidTr="00827FD5">
        <w:trPr>
          <w:trHeight w:hRule="exact" w:val="15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ind w:left="120"/>
              <w:rPr>
                <w:b/>
                <w:bCs/>
              </w:rPr>
            </w:pPr>
            <w:r>
              <w:rPr>
                <w:b/>
                <w:bCs/>
              </w:rPr>
              <w:t>5.1</w:t>
            </w:r>
          </w:p>
        </w:tc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Pr="00340301" w:rsidRDefault="00827FD5" w:rsidP="00647C49">
            <w:pPr>
              <w:shd w:val="clear" w:color="auto" w:fill="FFFFFF"/>
              <w:spacing w:line="274" w:lineRule="exact"/>
              <w:ind w:right="154"/>
              <w:jc w:val="both"/>
              <w:rPr>
                <w:spacing w:val="-1"/>
              </w:rPr>
            </w:pPr>
            <w:r w:rsidRPr="00340301">
              <w:rPr>
                <w:spacing w:val="-1"/>
              </w:rPr>
              <w:t>Взаимодействие с Прокуратурой города Якутска в рамках подписанного соглашения «О взаимодействии между Прокуратурой города Якутска и Контрольно-счетной палатой города Якутска» от 11 июля 2014г.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</w:pPr>
            <w:r>
              <w:t>Постоянно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rPr>
                <w:spacing w:val="-5"/>
              </w:rPr>
            </w:pPr>
            <w:r>
              <w:rPr>
                <w:spacing w:val="-5"/>
              </w:rPr>
              <w:t>Аудиторы,</w:t>
            </w:r>
          </w:p>
          <w:p w:rsidR="00827FD5" w:rsidRDefault="00827FD5" w:rsidP="00647C49">
            <w:pPr>
              <w:shd w:val="clear" w:color="auto" w:fill="FFFFFF"/>
              <w:rPr>
                <w:spacing w:val="-5"/>
              </w:rPr>
            </w:pPr>
            <w:r>
              <w:rPr>
                <w:spacing w:val="-5"/>
              </w:rPr>
              <w:t>инспектора</w:t>
            </w:r>
          </w:p>
          <w:p w:rsidR="00827FD5" w:rsidRDefault="00827FD5" w:rsidP="00647C49">
            <w:pPr>
              <w:shd w:val="clear" w:color="auto" w:fill="FFFFFF"/>
              <w:rPr>
                <w:spacing w:val="-5"/>
              </w:rPr>
            </w:pPr>
            <w:r>
              <w:rPr>
                <w:spacing w:val="-5"/>
              </w:rPr>
              <w:t>проводившие проверки</w:t>
            </w:r>
          </w:p>
        </w:tc>
      </w:tr>
      <w:tr w:rsidR="00827FD5" w:rsidTr="00827FD5">
        <w:trPr>
          <w:trHeight w:hRule="exact" w:val="20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ind w:left="120"/>
              <w:rPr>
                <w:b/>
                <w:bCs/>
              </w:rPr>
            </w:pPr>
            <w:r>
              <w:rPr>
                <w:b/>
                <w:bCs/>
              </w:rPr>
              <w:t>5.2</w:t>
            </w:r>
          </w:p>
        </w:tc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Pr="00340301" w:rsidRDefault="00827FD5" w:rsidP="00647C49">
            <w:pPr>
              <w:shd w:val="clear" w:color="auto" w:fill="FFFFFF"/>
              <w:spacing w:line="274" w:lineRule="exact"/>
              <w:ind w:right="154"/>
              <w:jc w:val="both"/>
              <w:rPr>
                <w:spacing w:val="-1"/>
              </w:rPr>
            </w:pPr>
            <w:r w:rsidRPr="00340301">
              <w:rPr>
                <w:spacing w:val="-1"/>
              </w:rPr>
              <w:t>Взаимодействие с ММУ МВД РФ «Якутское» в рамках подписанного соглашения «О взаимодействии и сотрудничестве Контрольно-счетной палаты города Якутска и Межмуниципальным управлением Министерства внутренних дел Российской Федерации «Якутское» от 18 сентября 2014г.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</w:pPr>
            <w:r>
              <w:t>Постоянно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rPr>
                <w:spacing w:val="-5"/>
              </w:rPr>
            </w:pPr>
            <w:r>
              <w:rPr>
                <w:spacing w:val="-5"/>
              </w:rPr>
              <w:t>Аудиторы,</w:t>
            </w:r>
          </w:p>
          <w:p w:rsidR="00827FD5" w:rsidRDefault="00827FD5" w:rsidP="00647C49">
            <w:pPr>
              <w:shd w:val="clear" w:color="auto" w:fill="FFFFFF"/>
              <w:rPr>
                <w:spacing w:val="-5"/>
              </w:rPr>
            </w:pPr>
            <w:r>
              <w:rPr>
                <w:spacing w:val="-5"/>
              </w:rPr>
              <w:t>инспекторы</w:t>
            </w:r>
          </w:p>
          <w:p w:rsidR="00827FD5" w:rsidRDefault="00827FD5" w:rsidP="00647C49">
            <w:pPr>
              <w:shd w:val="clear" w:color="auto" w:fill="FFFFFF"/>
              <w:rPr>
                <w:spacing w:val="-5"/>
              </w:rPr>
            </w:pPr>
            <w:r>
              <w:rPr>
                <w:spacing w:val="-5"/>
              </w:rPr>
              <w:t>проводившие проверки</w:t>
            </w:r>
          </w:p>
        </w:tc>
      </w:tr>
      <w:tr w:rsidR="00827FD5" w:rsidTr="00827FD5">
        <w:trPr>
          <w:trHeight w:hRule="exact" w:val="17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ind w:left="53"/>
              <w:jc w:val="center"/>
              <w:rPr>
                <w:b/>
              </w:rPr>
            </w:pPr>
            <w:r>
              <w:rPr>
                <w:b/>
              </w:rPr>
              <w:t>5.3</w:t>
            </w:r>
          </w:p>
        </w:tc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7FD5" w:rsidRPr="00340301" w:rsidRDefault="00827FD5" w:rsidP="00647C49">
            <w:pPr>
              <w:shd w:val="clear" w:color="auto" w:fill="FFFFFF"/>
              <w:spacing w:line="274" w:lineRule="exact"/>
              <w:ind w:right="154"/>
              <w:jc w:val="both"/>
              <w:rPr>
                <w:spacing w:val="-1"/>
              </w:rPr>
            </w:pPr>
            <w:r w:rsidRPr="00340301">
              <w:rPr>
                <w:spacing w:val="-1"/>
              </w:rPr>
              <w:t xml:space="preserve">Оказание методической, консультативной и практической помощи муниципальным контрольно-счетным органам РС (Я) по организации муниципального финансового контроля, в том числе посредством электронной, факсимильной и телефонной связи 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</w:pPr>
            <w:r>
              <w:t>По мере обращения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rPr>
                <w:spacing w:val="-5"/>
              </w:rPr>
            </w:pPr>
            <w:r>
              <w:rPr>
                <w:spacing w:val="-5"/>
              </w:rPr>
              <w:t>Информационно-аналитический отдел</w:t>
            </w:r>
          </w:p>
        </w:tc>
      </w:tr>
      <w:tr w:rsidR="00827FD5" w:rsidTr="00827FD5">
        <w:trPr>
          <w:trHeight w:hRule="exact" w:val="8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ind w:left="53"/>
              <w:jc w:val="center"/>
              <w:rPr>
                <w:b/>
              </w:rPr>
            </w:pPr>
            <w:r>
              <w:rPr>
                <w:b/>
              </w:rPr>
              <w:t>5.4</w:t>
            </w:r>
          </w:p>
        </w:tc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7FD5" w:rsidRPr="00340301" w:rsidRDefault="00827FD5" w:rsidP="00647C49">
            <w:pPr>
              <w:shd w:val="clear" w:color="auto" w:fill="FFFFFF"/>
              <w:spacing w:line="274" w:lineRule="exact"/>
              <w:ind w:right="154"/>
              <w:jc w:val="both"/>
              <w:rPr>
                <w:spacing w:val="-1"/>
              </w:rPr>
            </w:pPr>
            <w:r>
              <w:rPr>
                <w:spacing w:val="-1"/>
              </w:rPr>
              <w:t>Взаимодействие</w:t>
            </w:r>
            <w:r w:rsidRPr="00340301">
              <w:rPr>
                <w:spacing w:val="-1"/>
              </w:rPr>
              <w:t xml:space="preserve"> </w:t>
            </w:r>
            <w:r>
              <w:rPr>
                <w:spacing w:val="-1"/>
              </w:rPr>
              <w:t>с</w:t>
            </w:r>
            <w:r w:rsidRPr="00340301">
              <w:rPr>
                <w:spacing w:val="-1"/>
              </w:rPr>
              <w:t xml:space="preserve"> Советом контрольно-счетных органов при Счетной палате Республики Саха (Якутия)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7FD5" w:rsidRPr="00A538C8" w:rsidRDefault="00827FD5" w:rsidP="00647C49">
            <w:r>
              <w:t>Регулярно, по мере необходимости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</w:pPr>
            <w:r>
              <w:rPr>
                <w:spacing w:val="-5"/>
              </w:rPr>
              <w:t>Неустроев Р.П., аудиторы инспекторы</w:t>
            </w:r>
          </w:p>
        </w:tc>
      </w:tr>
      <w:tr w:rsidR="00827FD5" w:rsidTr="00827FD5">
        <w:trPr>
          <w:trHeight w:hRule="exact" w:val="8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ind w:left="53"/>
              <w:jc w:val="center"/>
              <w:rPr>
                <w:b/>
              </w:rPr>
            </w:pPr>
            <w:r>
              <w:rPr>
                <w:b/>
              </w:rPr>
              <w:t>5.5</w:t>
            </w:r>
          </w:p>
        </w:tc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7FD5" w:rsidRPr="00340301" w:rsidRDefault="00827FD5" w:rsidP="00647C49">
            <w:pPr>
              <w:shd w:val="clear" w:color="auto" w:fill="FFFFFF"/>
              <w:spacing w:line="274" w:lineRule="exact"/>
              <w:ind w:right="154"/>
              <w:jc w:val="both"/>
              <w:rPr>
                <w:spacing w:val="-1"/>
              </w:rPr>
            </w:pPr>
            <w:r>
              <w:rPr>
                <w:spacing w:val="-1"/>
              </w:rPr>
              <w:t>Взаимодействие</w:t>
            </w:r>
            <w:r w:rsidRPr="00340301">
              <w:rPr>
                <w:spacing w:val="-1"/>
              </w:rPr>
              <w:t xml:space="preserve"> </w:t>
            </w:r>
            <w:r>
              <w:rPr>
                <w:spacing w:val="-1"/>
              </w:rPr>
              <w:t>с Союзом муниципальных</w:t>
            </w:r>
            <w:r w:rsidRPr="00340301">
              <w:rPr>
                <w:spacing w:val="-1"/>
              </w:rPr>
              <w:t xml:space="preserve"> контрольно-счетных органов Республики Саха (Якутия)</w:t>
            </w:r>
            <w:r>
              <w:rPr>
                <w:spacing w:val="-1"/>
              </w:rPr>
              <w:t>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7FD5" w:rsidRPr="00A538C8" w:rsidRDefault="00827FD5" w:rsidP="00647C49">
            <w:r>
              <w:t>Регулярно, по мере необходимости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</w:pPr>
            <w:r>
              <w:rPr>
                <w:spacing w:val="-5"/>
              </w:rPr>
              <w:t>Неустроев Р.П., аудиторы инспекторы</w:t>
            </w:r>
            <w:r>
              <w:t xml:space="preserve"> </w:t>
            </w:r>
          </w:p>
        </w:tc>
      </w:tr>
      <w:tr w:rsidR="00827FD5" w:rsidTr="00827FD5">
        <w:trPr>
          <w:trHeight w:hRule="exact" w:val="18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ind w:left="53"/>
              <w:jc w:val="center"/>
              <w:rPr>
                <w:b/>
              </w:rPr>
            </w:pPr>
            <w:r>
              <w:rPr>
                <w:b/>
              </w:rPr>
              <w:lastRenderedPageBreak/>
              <w:t>5.6</w:t>
            </w:r>
          </w:p>
        </w:tc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spacing w:line="274" w:lineRule="exact"/>
              <w:ind w:right="154"/>
              <w:jc w:val="both"/>
              <w:rPr>
                <w:spacing w:val="-1"/>
              </w:rPr>
            </w:pPr>
            <w:r>
              <w:rPr>
                <w:spacing w:val="-1"/>
              </w:rPr>
              <w:t>Организация проведения круглого стола между Контрольно-счетной палатой города Якутска и органами внутреннего финансового контроля (Контрольно-ревизионного управления и Департамента финансов Окружной администрации города Якутска).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r>
              <w:t>Ноябрь 2020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rPr>
                <w:spacing w:val="-5"/>
              </w:rPr>
            </w:pPr>
            <w:r>
              <w:rPr>
                <w:spacing w:val="-5"/>
              </w:rPr>
              <w:t>Информационно-аналитический отдел</w:t>
            </w:r>
          </w:p>
        </w:tc>
      </w:tr>
      <w:tr w:rsidR="00827FD5" w:rsidTr="00827FD5">
        <w:trPr>
          <w:trHeight w:hRule="exact" w:val="6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Pr="00B54B50" w:rsidRDefault="00827FD5" w:rsidP="00647C49">
            <w:pPr>
              <w:shd w:val="clear" w:color="auto" w:fill="FFFFFF"/>
              <w:ind w:left="53"/>
              <w:jc w:val="center"/>
            </w:pPr>
            <w:r w:rsidRPr="00233825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jc w:val="center"/>
            </w:pPr>
            <w:r>
              <w:rPr>
                <w:b/>
                <w:bCs/>
                <w:spacing w:val="-4"/>
              </w:rPr>
              <w:t>Информационное обеспечение деятельности, работа со СМИ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</w:pPr>
          </w:p>
        </w:tc>
      </w:tr>
      <w:tr w:rsidR="00827FD5" w:rsidTr="00827FD5">
        <w:trPr>
          <w:trHeight w:hRule="exact" w:val="12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ind w:left="154"/>
            </w:pPr>
            <w:r>
              <w:rPr>
                <w:b/>
                <w:bCs/>
              </w:rPr>
              <w:t>6.1</w:t>
            </w:r>
          </w:p>
        </w:tc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7FD5" w:rsidRPr="00340301" w:rsidRDefault="00827FD5" w:rsidP="00647C49">
            <w:pPr>
              <w:shd w:val="clear" w:color="auto" w:fill="FFFFFF"/>
              <w:spacing w:line="274" w:lineRule="exact"/>
              <w:ind w:right="154"/>
              <w:jc w:val="both"/>
              <w:rPr>
                <w:spacing w:val="-1"/>
              </w:rPr>
            </w:pPr>
            <w:r w:rsidRPr="00340301">
              <w:rPr>
                <w:spacing w:val="-1"/>
              </w:rPr>
              <w:t>Опубликование годового отчета КСП в газете «Эхо Столицы», на интернет-сайте Контрольно-счетной палаты г. Якутска</w:t>
            </w:r>
            <w:r>
              <w:rPr>
                <w:spacing w:val="-1"/>
              </w:rPr>
              <w:t>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</w:pPr>
            <w:r>
              <w:rPr>
                <w:spacing w:val="-3"/>
              </w:rPr>
              <w:t>2 квартал 2020 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7FD5" w:rsidRPr="00206485" w:rsidRDefault="00827FD5" w:rsidP="00647C49">
            <w:pPr>
              <w:shd w:val="clear" w:color="auto" w:fill="FFFFFF"/>
              <w:spacing w:line="274" w:lineRule="exact"/>
              <w:ind w:right="254"/>
              <w:rPr>
                <w:spacing w:val="-5"/>
              </w:rPr>
            </w:pPr>
            <w:r>
              <w:t xml:space="preserve">Павлов А.Г. </w:t>
            </w:r>
          </w:p>
        </w:tc>
      </w:tr>
      <w:tr w:rsidR="00827FD5" w:rsidTr="00827FD5">
        <w:trPr>
          <w:trHeight w:hRule="exact" w:val="1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ind w:left="120"/>
            </w:pPr>
            <w:r>
              <w:rPr>
                <w:b/>
                <w:bCs/>
              </w:rPr>
              <w:t>6.2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FD5" w:rsidRPr="00340301" w:rsidRDefault="00827FD5" w:rsidP="00647C49">
            <w:pPr>
              <w:shd w:val="clear" w:color="auto" w:fill="FFFFFF"/>
              <w:spacing w:line="274" w:lineRule="exact"/>
              <w:ind w:right="154"/>
              <w:jc w:val="both"/>
              <w:rPr>
                <w:spacing w:val="-1"/>
              </w:rPr>
            </w:pPr>
            <w:r w:rsidRPr="00340301">
              <w:rPr>
                <w:spacing w:val="-1"/>
              </w:rPr>
              <w:t>Подготовка к публикации и размещение информации по освещению деятельности Контрольно-счетной палаты в средствах массовой информации, на интернет-сайте Контрольно-счетной палаты г. Якутска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</w:pPr>
            <w:r>
              <w:t>Весь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FD5" w:rsidRPr="00206485" w:rsidRDefault="00827FD5" w:rsidP="00647C49">
            <w:pPr>
              <w:shd w:val="clear" w:color="auto" w:fill="FFFFFF"/>
              <w:spacing w:line="274" w:lineRule="exact"/>
              <w:ind w:right="254"/>
              <w:rPr>
                <w:spacing w:val="-5"/>
              </w:rPr>
            </w:pPr>
            <w:r>
              <w:t>Павлов А.Г.</w:t>
            </w:r>
          </w:p>
        </w:tc>
      </w:tr>
      <w:tr w:rsidR="00827FD5" w:rsidTr="00827FD5">
        <w:trPr>
          <w:trHeight w:hRule="exact" w:val="1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ind w:left="120"/>
              <w:rPr>
                <w:b/>
                <w:bCs/>
              </w:rPr>
            </w:pPr>
            <w:r>
              <w:rPr>
                <w:b/>
                <w:bCs/>
              </w:rPr>
              <w:t>6.3.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FD5" w:rsidRPr="00340301" w:rsidRDefault="00827FD5" w:rsidP="00647C49">
            <w:pPr>
              <w:shd w:val="clear" w:color="auto" w:fill="FFFFFF"/>
              <w:spacing w:line="274" w:lineRule="exact"/>
              <w:ind w:right="154"/>
              <w:jc w:val="both"/>
              <w:rPr>
                <w:spacing w:val="-1"/>
              </w:rPr>
            </w:pPr>
            <w:proofErr w:type="gramStart"/>
            <w:r>
              <w:rPr>
                <w:spacing w:val="-1"/>
              </w:rPr>
              <w:t>Размещение информации о результатах контрольного мероприятия (экспертно-аналитическом мероприятия) членов Союза МКСО ДФО на портале Счетной палаты РФ и КСО РФ.</w:t>
            </w:r>
            <w:proofErr w:type="gram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</w:pPr>
            <w: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spacing w:line="274" w:lineRule="exact"/>
              <w:ind w:right="254"/>
            </w:pPr>
            <w:r>
              <w:t>Павлов А.Г.</w:t>
            </w:r>
          </w:p>
        </w:tc>
      </w:tr>
      <w:tr w:rsidR="00827FD5" w:rsidTr="00827FD5">
        <w:trPr>
          <w:trHeight w:hRule="exact" w:val="1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ind w:left="120"/>
              <w:rPr>
                <w:b/>
                <w:bCs/>
              </w:rPr>
            </w:pPr>
            <w:r>
              <w:rPr>
                <w:b/>
                <w:bCs/>
              </w:rPr>
              <w:t>6.4.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spacing w:line="274" w:lineRule="exact"/>
              <w:ind w:right="154"/>
              <w:jc w:val="both"/>
              <w:rPr>
                <w:spacing w:val="-1"/>
              </w:rPr>
            </w:pPr>
            <w:proofErr w:type="gramStart"/>
            <w:r>
              <w:rPr>
                <w:spacing w:val="-1"/>
              </w:rPr>
              <w:t xml:space="preserve">Во исполнение Решения Президиума МКСО (протокол от 30.11.2018 №6 (63), в соответствии с Порядком направления членам Союза МКСО лучших практик контрольных и экспертно-аналитических мероприятий направление материалов проверки (экспертно-аналитических работ) членам Союза МКСО. </w:t>
            </w:r>
            <w:proofErr w:type="gram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</w:pPr>
            <w:r>
              <w:t>1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spacing w:line="274" w:lineRule="exact"/>
              <w:ind w:right="254"/>
            </w:pPr>
            <w:r>
              <w:t>Павлов А.Г.</w:t>
            </w:r>
          </w:p>
        </w:tc>
      </w:tr>
      <w:tr w:rsidR="00827FD5" w:rsidTr="00827FD5">
        <w:trPr>
          <w:trHeight w:hRule="exact" w:val="5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Pr="00233825" w:rsidRDefault="00827FD5" w:rsidP="00647C49">
            <w:pPr>
              <w:shd w:val="clear" w:color="auto" w:fill="FFFFFF"/>
              <w:ind w:left="115"/>
              <w:rPr>
                <w:b/>
              </w:rPr>
            </w:pPr>
            <w:r w:rsidRPr="00F553D0">
              <w:rPr>
                <w:b/>
                <w:lang w:val="en-US"/>
              </w:rPr>
              <w:t>VI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ind w:left="5"/>
              <w:jc w:val="center"/>
            </w:pPr>
            <w:r>
              <w:rPr>
                <w:b/>
                <w:bCs/>
              </w:rPr>
              <w:t>Организационное и плановое обеспечение  деятельности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</w:pPr>
          </w:p>
        </w:tc>
      </w:tr>
      <w:tr w:rsidR="00827FD5" w:rsidTr="00827FD5">
        <w:trPr>
          <w:trHeight w:hRule="exact"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Pr="000E45F0" w:rsidRDefault="00827FD5" w:rsidP="00647C49">
            <w:pPr>
              <w:shd w:val="clear" w:color="auto" w:fill="FFFFFF"/>
              <w:ind w:left="120"/>
              <w:rPr>
                <w:b/>
                <w:bCs/>
              </w:rPr>
            </w:pPr>
            <w:r w:rsidRPr="00F5459E">
              <w:rPr>
                <w:b/>
                <w:bCs/>
              </w:rPr>
              <w:t>7</w:t>
            </w:r>
            <w:r>
              <w:rPr>
                <w:b/>
                <w:bCs/>
              </w:rPr>
              <w:t>.</w:t>
            </w:r>
            <w:r w:rsidRPr="000E45F0">
              <w:rPr>
                <w:b/>
                <w:bCs/>
              </w:rPr>
              <w:t>1</w:t>
            </w:r>
          </w:p>
        </w:tc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Pr="00340301" w:rsidRDefault="00827FD5" w:rsidP="00647C49">
            <w:pPr>
              <w:shd w:val="clear" w:color="auto" w:fill="FFFFFF"/>
              <w:spacing w:line="274" w:lineRule="exact"/>
              <w:ind w:right="154"/>
              <w:jc w:val="both"/>
              <w:rPr>
                <w:spacing w:val="-1"/>
              </w:rPr>
            </w:pPr>
            <w:r w:rsidRPr="00340301">
              <w:rPr>
                <w:spacing w:val="-1"/>
              </w:rPr>
              <w:t>Планерные совещания Контрольно-счетной палаты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ind w:left="14"/>
            </w:pPr>
            <w:r>
              <w:rPr>
                <w:spacing w:val="-3"/>
              </w:rPr>
              <w:t>По пятницам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ind w:left="10"/>
            </w:pPr>
            <w:r>
              <w:rPr>
                <w:spacing w:val="-5"/>
              </w:rPr>
              <w:t>Неустроев Р.П.</w:t>
            </w:r>
          </w:p>
        </w:tc>
      </w:tr>
      <w:tr w:rsidR="00827FD5" w:rsidTr="00827FD5">
        <w:trPr>
          <w:trHeight w:hRule="exact"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Pr="000E45F0" w:rsidRDefault="00827FD5" w:rsidP="00647C49">
            <w:pPr>
              <w:shd w:val="clear" w:color="auto" w:fill="FFFFFF"/>
              <w:ind w:left="12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7</w:t>
            </w:r>
            <w:r>
              <w:rPr>
                <w:b/>
                <w:bCs/>
              </w:rPr>
              <w:t>.</w:t>
            </w:r>
            <w:r w:rsidRPr="000E45F0">
              <w:rPr>
                <w:b/>
                <w:bCs/>
              </w:rPr>
              <w:t>2</w:t>
            </w:r>
          </w:p>
        </w:tc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Pr="00340301" w:rsidRDefault="00827FD5" w:rsidP="00647C49">
            <w:pPr>
              <w:shd w:val="clear" w:color="auto" w:fill="FFFFFF"/>
              <w:spacing w:line="274" w:lineRule="exact"/>
              <w:ind w:right="154"/>
              <w:jc w:val="both"/>
              <w:rPr>
                <w:spacing w:val="-1"/>
              </w:rPr>
            </w:pPr>
            <w:r>
              <w:rPr>
                <w:spacing w:val="-1"/>
              </w:rPr>
              <w:t>Составление годового плана работы  КСП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ind w:left="14"/>
              <w:rPr>
                <w:spacing w:val="-3"/>
              </w:rPr>
            </w:pPr>
            <w:r>
              <w:rPr>
                <w:spacing w:val="-3"/>
              </w:rPr>
              <w:t>Декабрь 2020г.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ind w:left="10"/>
              <w:rPr>
                <w:spacing w:val="-5"/>
              </w:rPr>
            </w:pPr>
            <w:proofErr w:type="spellStart"/>
            <w:r>
              <w:t>Рехлясов</w:t>
            </w:r>
            <w:proofErr w:type="spellEnd"/>
            <w:r>
              <w:t xml:space="preserve"> Г.А.</w:t>
            </w:r>
          </w:p>
        </w:tc>
      </w:tr>
      <w:tr w:rsidR="00827FD5" w:rsidTr="00827FD5">
        <w:trPr>
          <w:trHeight w:hRule="exact"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Pr="000E45F0" w:rsidRDefault="00827FD5" w:rsidP="00647C49">
            <w:pPr>
              <w:shd w:val="clear" w:color="auto" w:fill="FFFFFF"/>
              <w:ind w:left="12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7</w:t>
            </w:r>
            <w:r>
              <w:rPr>
                <w:b/>
                <w:bCs/>
              </w:rPr>
              <w:t>.</w:t>
            </w:r>
            <w:r w:rsidRPr="000E45F0">
              <w:rPr>
                <w:b/>
                <w:bCs/>
              </w:rPr>
              <w:t>3</w:t>
            </w:r>
          </w:p>
        </w:tc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spacing w:line="274" w:lineRule="exact"/>
              <w:ind w:right="154"/>
              <w:jc w:val="both"/>
              <w:rPr>
                <w:spacing w:val="-1"/>
              </w:rPr>
            </w:pPr>
            <w:r>
              <w:rPr>
                <w:spacing w:val="-1"/>
              </w:rPr>
              <w:t>Составление квартального плана контрольных мероприятий КСП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ind w:left="14"/>
              <w:rPr>
                <w:spacing w:val="-3"/>
              </w:rPr>
            </w:pPr>
            <w:r>
              <w:rPr>
                <w:spacing w:val="-3"/>
              </w:rPr>
              <w:t>Ежеквартально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ind w:left="10"/>
              <w:rPr>
                <w:spacing w:val="-5"/>
              </w:rPr>
            </w:pPr>
            <w:proofErr w:type="spellStart"/>
            <w:r>
              <w:t>Рехлясов</w:t>
            </w:r>
            <w:proofErr w:type="spellEnd"/>
            <w:r>
              <w:t xml:space="preserve"> Г.А.</w:t>
            </w:r>
          </w:p>
        </w:tc>
      </w:tr>
      <w:tr w:rsidR="00827FD5" w:rsidTr="00827FD5">
        <w:trPr>
          <w:trHeight w:hRule="exact" w:val="12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ind w:left="120"/>
              <w:rPr>
                <w:b/>
                <w:bCs/>
              </w:rPr>
            </w:pPr>
          </w:p>
          <w:p w:rsidR="00827FD5" w:rsidRDefault="00827FD5" w:rsidP="00647C49">
            <w:pPr>
              <w:shd w:val="clear" w:color="auto" w:fill="FFFFFF"/>
              <w:ind w:left="12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7</w:t>
            </w:r>
            <w:r>
              <w:rPr>
                <w:b/>
                <w:bCs/>
              </w:rPr>
              <w:t>.4</w:t>
            </w:r>
          </w:p>
          <w:p w:rsidR="00827FD5" w:rsidRPr="000E45F0" w:rsidRDefault="00827FD5" w:rsidP="00647C49">
            <w:pPr>
              <w:shd w:val="clear" w:color="auto" w:fill="FFFFFF"/>
              <w:ind w:left="120"/>
              <w:rPr>
                <w:b/>
                <w:bCs/>
              </w:rPr>
            </w:pPr>
          </w:p>
        </w:tc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Pr="00340301" w:rsidRDefault="00827FD5" w:rsidP="00647C49">
            <w:pPr>
              <w:shd w:val="clear" w:color="auto" w:fill="FFFFFF"/>
              <w:spacing w:line="274" w:lineRule="exact"/>
              <w:ind w:right="154"/>
              <w:jc w:val="both"/>
              <w:rPr>
                <w:spacing w:val="-1"/>
              </w:rPr>
            </w:pPr>
            <w:r w:rsidRPr="00340301">
              <w:rPr>
                <w:spacing w:val="-1"/>
              </w:rPr>
              <w:t xml:space="preserve">Участие в плановых мероприятиях Якутской городской Думы и </w:t>
            </w:r>
            <w:r>
              <w:rPr>
                <w:spacing w:val="-1"/>
              </w:rPr>
              <w:t xml:space="preserve">Окружной </w:t>
            </w:r>
            <w:r w:rsidRPr="00340301">
              <w:rPr>
                <w:spacing w:val="-1"/>
              </w:rPr>
              <w:t>администрации городского округа «город Якутск»</w:t>
            </w:r>
            <w:r>
              <w:rPr>
                <w:spacing w:val="-1"/>
              </w:rPr>
              <w:t>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spacing w:line="288" w:lineRule="exact"/>
              <w:ind w:left="10" w:right="48"/>
            </w:pPr>
            <w:r>
              <w:rPr>
                <w:spacing w:val="-1"/>
              </w:rPr>
              <w:t xml:space="preserve">По плану ЯГД и </w:t>
            </w:r>
            <w:r>
              <w:rPr>
                <w:spacing w:val="-3"/>
              </w:rPr>
              <w:t xml:space="preserve">администрации ГО </w:t>
            </w:r>
            <w:proofErr w:type="spellStart"/>
            <w:r>
              <w:rPr>
                <w:spacing w:val="-3"/>
              </w:rPr>
              <w:t>г</w:t>
            </w:r>
            <w:proofErr w:type="gramStart"/>
            <w:r>
              <w:rPr>
                <w:spacing w:val="-3"/>
              </w:rPr>
              <w:t>.Я</w:t>
            </w:r>
            <w:proofErr w:type="gramEnd"/>
            <w:r>
              <w:rPr>
                <w:spacing w:val="-3"/>
              </w:rPr>
              <w:t>кутск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spacing w:line="288" w:lineRule="exact"/>
            </w:pPr>
            <w:r>
              <w:rPr>
                <w:spacing w:val="-5"/>
              </w:rPr>
              <w:t xml:space="preserve">Неустроев Р.П., </w:t>
            </w:r>
            <w:proofErr w:type="spellStart"/>
            <w:r>
              <w:t>Рехлясов</w:t>
            </w:r>
            <w:proofErr w:type="spellEnd"/>
            <w:r>
              <w:t xml:space="preserve"> Г.А., аудиторы, инспекторы</w:t>
            </w:r>
          </w:p>
        </w:tc>
      </w:tr>
      <w:tr w:rsidR="00827FD5" w:rsidTr="00827FD5">
        <w:trPr>
          <w:trHeight w:hRule="exact" w:val="8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ind w:right="124" w:firstLine="1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7</w:t>
            </w:r>
            <w:r>
              <w:rPr>
                <w:b/>
                <w:bCs/>
              </w:rPr>
              <w:t>.5</w:t>
            </w:r>
          </w:p>
        </w:tc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Pr="00340301" w:rsidRDefault="00827FD5" w:rsidP="00647C49">
            <w:pPr>
              <w:shd w:val="clear" w:color="auto" w:fill="FFFFFF"/>
              <w:spacing w:line="274" w:lineRule="exact"/>
              <w:ind w:right="154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Текущее планирование: составление планов </w:t>
            </w:r>
            <w:r w:rsidRPr="00340301">
              <w:rPr>
                <w:spacing w:val="-1"/>
              </w:rPr>
              <w:t>(программ) проверок и ревизий с их утверждением председателем КСП</w:t>
            </w:r>
            <w:r>
              <w:rPr>
                <w:spacing w:val="-1"/>
              </w:rPr>
              <w:t>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Pr="007B6917" w:rsidRDefault="00827FD5" w:rsidP="00647C49">
            <w:pPr>
              <w:shd w:val="clear" w:color="auto" w:fill="FFFFFF"/>
              <w:spacing w:line="278" w:lineRule="exact"/>
              <w:ind w:left="10" w:right="317" w:firstLine="5"/>
            </w:pPr>
            <w:r w:rsidRPr="00BE78E2">
              <w:rPr>
                <w:spacing w:val="-3"/>
              </w:rPr>
              <w:t>В течение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</w:pPr>
            <w:r>
              <w:t>Аудиторы,</w:t>
            </w:r>
          </w:p>
          <w:p w:rsidR="00827FD5" w:rsidRDefault="00827FD5" w:rsidP="00647C49">
            <w:pPr>
              <w:shd w:val="clear" w:color="auto" w:fill="FFFFFF"/>
            </w:pPr>
            <w:r>
              <w:t>Инспекторы</w:t>
            </w:r>
          </w:p>
        </w:tc>
      </w:tr>
      <w:tr w:rsidR="00827FD5" w:rsidTr="00827FD5">
        <w:trPr>
          <w:trHeight w:hRule="exact" w:val="8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Pr="00F553D0" w:rsidRDefault="00827FD5" w:rsidP="00647C49">
            <w:pPr>
              <w:shd w:val="clear" w:color="auto" w:fill="FFFFFF"/>
              <w:ind w:right="124" w:firstLine="1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7</w:t>
            </w:r>
            <w:r>
              <w:rPr>
                <w:b/>
                <w:bCs/>
              </w:rPr>
              <w:t>.6</w:t>
            </w:r>
          </w:p>
        </w:tc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Pr="00F553D0" w:rsidRDefault="00827FD5" w:rsidP="00647C49">
            <w:pPr>
              <w:shd w:val="clear" w:color="auto" w:fill="FFFFFF"/>
              <w:spacing w:line="274" w:lineRule="exact"/>
              <w:ind w:right="154"/>
              <w:jc w:val="both"/>
              <w:rPr>
                <w:spacing w:val="-1"/>
              </w:rPr>
            </w:pPr>
            <w:r w:rsidRPr="00F553D0">
              <w:rPr>
                <w:spacing w:val="-1"/>
              </w:rPr>
              <w:t>Организация и проведение заседаний Коллегии КСП</w:t>
            </w:r>
            <w:r>
              <w:rPr>
                <w:spacing w:val="-1"/>
              </w:rPr>
              <w:t>.</w:t>
            </w:r>
            <w:r w:rsidRPr="00F553D0">
              <w:rPr>
                <w:spacing w:val="-1"/>
              </w:rPr>
              <w:t xml:space="preserve"> 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Pr="00F553D0" w:rsidRDefault="00827FD5" w:rsidP="00647C49">
            <w:pPr>
              <w:shd w:val="clear" w:color="auto" w:fill="FFFFFF"/>
              <w:spacing w:line="288" w:lineRule="exact"/>
              <w:ind w:left="10" w:right="48"/>
              <w:rPr>
                <w:spacing w:val="-3"/>
              </w:rPr>
            </w:pPr>
            <w:r>
              <w:rPr>
                <w:spacing w:val="-3"/>
              </w:rPr>
              <w:t xml:space="preserve">В </w:t>
            </w:r>
            <w:r w:rsidRPr="00F553D0">
              <w:rPr>
                <w:spacing w:val="-3"/>
              </w:rPr>
              <w:t>течение года</w:t>
            </w:r>
            <w:r>
              <w:rPr>
                <w:spacing w:val="-3"/>
              </w:rPr>
              <w:t>, не менее одного раза в квартал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</w:pPr>
            <w:r>
              <w:t>Неустроев Р.П.</w:t>
            </w:r>
          </w:p>
          <w:p w:rsidR="00827FD5" w:rsidRDefault="00827FD5" w:rsidP="00647C49">
            <w:pPr>
              <w:shd w:val="clear" w:color="auto" w:fill="FFFFFF"/>
            </w:pPr>
          </w:p>
        </w:tc>
      </w:tr>
      <w:tr w:rsidR="00827FD5" w:rsidTr="00827FD5">
        <w:trPr>
          <w:trHeight w:hRule="exact" w:val="8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Pr="002457C0" w:rsidRDefault="00827FD5" w:rsidP="00647C49">
            <w:pPr>
              <w:shd w:val="clear" w:color="auto" w:fill="FFFFFF"/>
              <w:ind w:right="124" w:firstLine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7.7</w:t>
            </w:r>
          </w:p>
        </w:tc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Pr="00F553D0" w:rsidRDefault="00827FD5" w:rsidP="00647C49">
            <w:pPr>
              <w:shd w:val="clear" w:color="auto" w:fill="FFFFFF"/>
              <w:spacing w:line="274" w:lineRule="exact"/>
              <w:ind w:right="154"/>
              <w:jc w:val="both"/>
              <w:rPr>
                <w:spacing w:val="-1"/>
              </w:rPr>
            </w:pPr>
            <w:r>
              <w:rPr>
                <w:spacing w:val="-1"/>
              </w:rPr>
              <w:t>Проведение квалификационных экзаменов и аттестаций сотрудников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spacing w:line="288" w:lineRule="exact"/>
              <w:ind w:left="10" w:right="48"/>
              <w:rPr>
                <w:spacing w:val="-3"/>
              </w:rPr>
            </w:pPr>
            <w:r>
              <w:rPr>
                <w:spacing w:val="-3"/>
              </w:rPr>
              <w:t xml:space="preserve">По графику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</w:pPr>
            <w:proofErr w:type="spellStart"/>
            <w:r>
              <w:t>Яныгина</w:t>
            </w:r>
            <w:proofErr w:type="spellEnd"/>
            <w:r>
              <w:t xml:space="preserve"> А.Р.</w:t>
            </w:r>
          </w:p>
        </w:tc>
      </w:tr>
      <w:tr w:rsidR="00827FD5" w:rsidRPr="00F553D0" w:rsidTr="00827FD5">
        <w:trPr>
          <w:trHeight w:hRule="exact" w:val="8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7FD5" w:rsidRPr="00F553D0" w:rsidRDefault="00827FD5" w:rsidP="00647C49">
            <w:pPr>
              <w:shd w:val="clear" w:color="auto" w:fill="FFFFFF"/>
              <w:ind w:right="124" w:firstLine="1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7</w:t>
            </w:r>
            <w:r>
              <w:rPr>
                <w:b/>
                <w:bCs/>
              </w:rPr>
              <w:t>.8.</w:t>
            </w:r>
          </w:p>
        </w:tc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spacing w:line="274" w:lineRule="exact"/>
              <w:ind w:right="154"/>
              <w:jc w:val="both"/>
              <w:rPr>
                <w:spacing w:val="-1"/>
              </w:rPr>
            </w:pPr>
            <w:r>
              <w:rPr>
                <w:spacing w:val="-1"/>
              </w:rPr>
              <w:t>Проведение мероприятий по учебе сотрудников контрольно-счетной палаты.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rPr>
                <w:spacing w:val="-3"/>
              </w:rPr>
            </w:pPr>
            <w:r>
              <w:rPr>
                <w:spacing w:val="-3"/>
              </w:rPr>
              <w:t>По плану повышения квалификации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</w:pPr>
            <w:proofErr w:type="spellStart"/>
            <w:r>
              <w:t>Яныгина</w:t>
            </w:r>
            <w:proofErr w:type="spellEnd"/>
            <w:r>
              <w:t xml:space="preserve"> А.Р.</w:t>
            </w:r>
          </w:p>
        </w:tc>
      </w:tr>
      <w:tr w:rsidR="00827FD5" w:rsidTr="00827FD5">
        <w:trPr>
          <w:trHeight w:hRule="exact" w:val="70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Pr="00F553D0" w:rsidRDefault="00827FD5" w:rsidP="00647C49">
            <w:pPr>
              <w:shd w:val="clear" w:color="auto" w:fill="FFFFFF"/>
              <w:ind w:right="124" w:firstLine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7.9.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Pr="00340301" w:rsidRDefault="00827FD5" w:rsidP="00647C49">
            <w:pPr>
              <w:shd w:val="clear" w:color="auto" w:fill="FFFFFF"/>
              <w:spacing w:line="274" w:lineRule="exact"/>
              <w:ind w:right="154"/>
              <w:jc w:val="both"/>
              <w:rPr>
                <w:spacing w:val="-1"/>
              </w:rPr>
            </w:pPr>
            <w:r w:rsidRPr="00340301">
              <w:rPr>
                <w:spacing w:val="-1"/>
              </w:rPr>
              <w:t>Формирование и учет дел в соответствии с утвержденной номенклатурой</w:t>
            </w:r>
            <w:r>
              <w:rPr>
                <w:spacing w:val="-1"/>
              </w:rPr>
              <w:t>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Pr="00A743CA" w:rsidRDefault="00827FD5" w:rsidP="00647C49">
            <w:r w:rsidRPr="00BE78E2">
              <w:rPr>
                <w:spacing w:val="-3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</w:pPr>
            <w:proofErr w:type="spellStart"/>
            <w:r>
              <w:t>Яныгина</w:t>
            </w:r>
            <w:proofErr w:type="spellEnd"/>
            <w:r>
              <w:t xml:space="preserve"> А.Р.</w:t>
            </w:r>
          </w:p>
          <w:p w:rsidR="00827FD5" w:rsidRPr="007B6917" w:rsidRDefault="00827FD5" w:rsidP="00647C49">
            <w:pPr>
              <w:shd w:val="clear" w:color="auto" w:fill="FFFFFF"/>
            </w:pPr>
          </w:p>
        </w:tc>
      </w:tr>
      <w:tr w:rsidR="00827FD5" w:rsidTr="00827FD5">
        <w:trPr>
          <w:trHeight w:hRule="exact" w:val="75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ind w:left="120"/>
              <w:rPr>
                <w:b/>
                <w:bCs/>
              </w:rPr>
            </w:pPr>
            <w:r>
              <w:rPr>
                <w:b/>
                <w:bCs/>
              </w:rPr>
              <w:t>7.10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Pr="00340301" w:rsidRDefault="00827FD5" w:rsidP="00647C49">
            <w:pPr>
              <w:shd w:val="clear" w:color="auto" w:fill="FFFFFF"/>
              <w:spacing w:line="274" w:lineRule="exact"/>
              <w:ind w:right="154"/>
              <w:jc w:val="both"/>
              <w:rPr>
                <w:spacing w:val="-1"/>
              </w:rPr>
            </w:pPr>
            <w:r w:rsidRPr="00340301">
              <w:rPr>
                <w:spacing w:val="-1"/>
              </w:rPr>
              <w:t xml:space="preserve">Организация подписки на журнал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</w:pPr>
            <w:r>
              <w:t>В начале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</w:pPr>
            <w:proofErr w:type="spellStart"/>
            <w:r>
              <w:t>Яныгина</w:t>
            </w:r>
            <w:proofErr w:type="spellEnd"/>
            <w:r>
              <w:t xml:space="preserve"> А.Р.</w:t>
            </w:r>
          </w:p>
          <w:p w:rsidR="00827FD5" w:rsidRDefault="00827FD5" w:rsidP="00647C49">
            <w:pPr>
              <w:shd w:val="clear" w:color="auto" w:fill="FFFFFF"/>
              <w:spacing w:line="274" w:lineRule="exact"/>
              <w:ind w:right="254"/>
              <w:rPr>
                <w:spacing w:val="-5"/>
              </w:rPr>
            </w:pPr>
            <w:r>
              <w:rPr>
                <w:spacing w:val="-5"/>
              </w:rPr>
              <w:t>Григорьева А.В.</w:t>
            </w:r>
          </w:p>
        </w:tc>
      </w:tr>
      <w:tr w:rsidR="00827FD5" w:rsidTr="00827FD5">
        <w:trPr>
          <w:trHeight w:hRule="exact" w:val="143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ind w:left="120"/>
              <w:rPr>
                <w:b/>
                <w:bCs/>
              </w:rPr>
            </w:pPr>
            <w:r>
              <w:rPr>
                <w:b/>
                <w:bCs/>
              </w:rPr>
              <w:t>7.11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Pr="00340301" w:rsidRDefault="00827FD5" w:rsidP="00647C49">
            <w:pPr>
              <w:shd w:val="clear" w:color="auto" w:fill="FFFFFF"/>
              <w:spacing w:line="274" w:lineRule="exact"/>
              <w:ind w:right="154"/>
              <w:jc w:val="both"/>
              <w:rPr>
                <w:spacing w:val="-1"/>
              </w:rPr>
            </w:pPr>
            <w:r w:rsidRPr="002457C0">
              <w:rPr>
                <w:spacing w:val="-1"/>
              </w:rPr>
              <w:t>Проведение III соревнований по волейболу среди ветеранов в памяти Заслуженного работника народного хозяйства РС (Я), Почетного работника финансового контроля РС (Я) Иосифа Алексеевича Николаева</w:t>
            </w:r>
            <w:r w:rsidRPr="002457C0">
              <w:rPr>
                <w:spacing w:val="-1"/>
              </w:rPr>
              <w:tab/>
            </w:r>
          </w:p>
        </w:tc>
        <w:tc>
          <w:tcPr>
            <w:tcW w:w="23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</w:pPr>
            <w:r w:rsidRPr="002457C0">
              <w:rPr>
                <w:spacing w:val="-1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</w:pPr>
            <w:r>
              <w:t>Организационно-финансовый отдел</w:t>
            </w:r>
          </w:p>
        </w:tc>
      </w:tr>
      <w:tr w:rsidR="00827FD5" w:rsidTr="00827FD5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ind w:left="120"/>
              <w:rPr>
                <w:b/>
                <w:bCs/>
              </w:rPr>
            </w:pPr>
            <w:r>
              <w:rPr>
                <w:b/>
                <w:bCs/>
              </w:rPr>
              <w:t>7.12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Pr="002457C0" w:rsidRDefault="00827FD5" w:rsidP="00647C49">
            <w:pPr>
              <w:shd w:val="clear" w:color="auto" w:fill="FFFFFF"/>
              <w:spacing w:line="274" w:lineRule="exact"/>
              <w:ind w:right="154"/>
              <w:jc w:val="both"/>
              <w:rPr>
                <w:spacing w:val="-1"/>
              </w:rPr>
            </w:pPr>
            <w:r w:rsidRPr="002457C0">
              <w:rPr>
                <w:spacing w:val="-1"/>
              </w:rPr>
              <w:t>Круглый стол органов внешнего и внутреннего финансового контроля городского округа «город Якутск»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Pr="002457C0" w:rsidRDefault="00827FD5" w:rsidP="00647C49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</w:pPr>
            <w:r>
              <w:t>Михайлова Н.Е.</w:t>
            </w:r>
          </w:p>
        </w:tc>
      </w:tr>
      <w:tr w:rsidR="00827FD5" w:rsidRPr="00F553D0" w:rsidTr="00827FD5">
        <w:trPr>
          <w:trHeight w:hRule="exact" w:val="2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Pr="00F553D0" w:rsidRDefault="00827FD5" w:rsidP="00647C49">
            <w:pPr>
              <w:shd w:val="clear" w:color="auto" w:fill="FFFFFF"/>
              <w:ind w:left="67"/>
              <w:rPr>
                <w:b/>
              </w:rPr>
            </w:pPr>
            <w:r w:rsidRPr="00F553D0">
              <w:rPr>
                <w:b/>
                <w:lang w:val="en-US"/>
              </w:rPr>
              <w:t>VII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Pr="00F553D0" w:rsidRDefault="00827FD5" w:rsidP="00647C49">
            <w:pPr>
              <w:shd w:val="clear" w:color="auto" w:fill="FFFFFF"/>
              <w:jc w:val="center"/>
              <w:rPr>
                <w:b/>
              </w:rPr>
            </w:pPr>
            <w:r w:rsidRPr="00F553D0">
              <w:rPr>
                <w:b/>
                <w:bCs/>
              </w:rPr>
              <w:t>Общественная деятельность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Pr="00F553D0" w:rsidRDefault="00827FD5" w:rsidP="00647C49">
            <w:pPr>
              <w:shd w:val="clear" w:color="auto" w:fill="FFFFFF"/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Pr="00F553D0" w:rsidRDefault="00827FD5" w:rsidP="00647C49">
            <w:pPr>
              <w:shd w:val="clear" w:color="auto" w:fill="FFFFFF"/>
              <w:rPr>
                <w:b/>
              </w:rPr>
            </w:pPr>
          </w:p>
        </w:tc>
      </w:tr>
      <w:tr w:rsidR="00827FD5" w:rsidTr="00827FD5">
        <w:trPr>
          <w:trHeight w:hRule="exact" w:val="11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Pr="000E45F0" w:rsidRDefault="00827FD5" w:rsidP="00647C49">
            <w:pPr>
              <w:shd w:val="clear" w:color="auto" w:fill="FFFFFF"/>
              <w:ind w:left="120"/>
              <w:rPr>
                <w:b/>
                <w:bCs/>
              </w:rPr>
            </w:pPr>
            <w:r>
              <w:rPr>
                <w:b/>
                <w:bCs/>
              </w:rPr>
              <w:t>8.1</w:t>
            </w:r>
          </w:p>
        </w:tc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Pr="00340301" w:rsidRDefault="00827FD5" w:rsidP="00647C49">
            <w:pPr>
              <w:shd w:val="clear" w:color="auto" w:fill="FFFFFF"/>
              <w:spacing w:line="274" w:lineRule="exact"/>
              <w:ind w:right="154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Участие в совещаниях Совета МСУ </w:t>
            </w:r>
            <w:proofErr w:type="gramStart"/>
            <w:r>
              <w:rPr>
                <w:spacing w:val="-1"/>
              </w:rPr>
              <w:t>МО РС</w:t>
            </w:r>
            <w:proofErr w:type="gramEnd"/>
            <w:r>
              <w:rPr>
                <w:spacing w:val="-1"/>
              </w:rPr>
              <w:t xml:space="preserve"> (Я), </w:t>
            </w:r>
            <w:r w:rsidRPr="00340301">
              <w:rPr>
                <w:spacing w:val="-1"/>
              </w:rPr>
              <w:t xml:space="preserve">Ассоциации представительных органов местного </w:t>
            </w:r>
            <w:r>
              <w:rPr>
                <w:spacing w:val="-1"/>
              </w:rPr>
              <w:t xml:space="preserve">самоуправления муниципальных образований </w:t>
            </w:r>
            <w:r w:rsidRPr="00340301">
              <w:rPr>
                <w:spacing w:val="-1"/>
              </w:rPr>
              <w:t>Республики Саха (Якутия), ЯРО ООО «ВСМС»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spacing w:line="274" w:lineRule="exact"/>
              <w:ind w:right="62"/>
            </w:pPr>
            <w:r>
              <w:rPr>
                <w:spacing w:val="-2"/>
              </w:rPr>
              <w:t xml:space="preserve">По плану Совета, </w:t>
            </w:r>
            <w:r>
              <w:rPr>
                <w:spacing w:val="-4"/>
              </w:rPr>
              <w:t>Ассоциации и ЯР</w:t>
            </w:r>
            <w:proofErr w:type="gramStart"/>
            <w:r>
              <w:rPr>
                <w:spacing w:val="-4"/>
              </w:rPr>
              <w:t>О ООО</w:t>
            </w:r>
            <w:proofErr w:type="gramEnd"/>
            <w:r>
              <w:t xml:space="preserve"> «ВСМС»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</w:pPr>
            <w:r>
              <w:rPr>
                <w:spacing w:val="-5"/>
              </w:rPr>
              <w:t>Неустроев Р.П.</w:t>
            </w:r>
          </w:p>
        </w:tc>
      </w:tr>
      <w:tr w:rsidR="00827FD5" w:rsidTr="00827FD5">
        <w:trPr>
          <w:trHeight w:hRule="exact" w:val="11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ind w:left="120"/>
              <w:rPr>
                <w:b/>
                <w:bCs/>
              </w:rPr>
            </w:pPr>
            <w:r>
              <w:rPr>
                <w:b/>
                <w:bCs/>
              </w:rPr>
              <w:t>8.2</w:t>
            </w:r>
          </w:p>
        </w:tc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spacing w:line="274" w:lineRule="exact"/>
              <w:ind w:right="154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Организация проведения соревнования по волейболу среди ветеранов в памяти Николаева И.А. 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spacing w:line="274" w:lineRule="exact"/>
              <w:ind w:right="62"/>
              <w:rPr>
                <w:spacing w:val="-2"/>
              </w:rPr>
            </w:pPr>
            <w:r>
              <w:rPr>
                <w:spacing w:val="-2"/>
              </w:rPr>
              <w:t>Апрель 2020 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rPr>
                <w:spacing w:val="-5"/>
              </w:rPr>
            </w:pPr>
            <w:r>
              <w:rPr>
                <w:spacing w:val="-5"/>
              </w:rPr>
              <w:t xml:space="preserve">Отв. </w:t>
            </w:r>
            <w:proofErr w:type="spellStart"/>
            <w:r>
              <w:rPr>
                <w:spacing w:val="-5"/>
              </w:rPr>
              <w:t>Мохначевский</w:t>
            </w:r>
            <w:proofErr w:type="spellEnd"/>
            <w:r>
              <w:rPr>
                <w:spacing w:val="-5"/>
              </w:rPr>
              <w:t xml:space="preserve"> М.А.</w:t>
            </w:r>
          </w:p>
        </w:tc>
      </w:tr>
      <w:tr w:rsidR="00827FD5" w:rsidTr="00827FD5">
        <w:trPr>
          <w:trHeight w:hRule="exact" w:val="11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ind w:left="120"/>
              <w:rPr>
                <w:b/>
                <w:bCs/>
              </w:rPr>
            </w:pPr>
            <w:r>
              <w:rPr>
                <w:b/>
                <w:bCs/>
              </w:rPr>
              <w:t>8.3</w:t>
            </w:r>
          </w:p>
        </w:tc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spacing w:line="274" w:lineRule="exact"/>
              <w:ind w:right="154"/>
              <w:jc w:val="both"/>
              <w:rPr>
                <w:spacing w:val="-1"/>
              </w:rPr>
            </w:pPr>
            <w:r>
              <w:rPr>
                <w:spacing w:val="-1"/>
              </w:rPr>
              <w:t>Участие на Всероссийские мероприятия: «Лыжня России 2020», «Кросс Наций 2020»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spacing w:line="274" w:lineRule="exact"/>
              <w:ind w:right="62"/>
              <w:rPr>
                <w:spacing w:val="-2"/>
              </w:rPr>
            </w:pPr>
            <w:r>
              <w:rPr>
                <w:spacing w:val="-2"/>
              </w:rPr>
              <w:t>Апрель, сентябрь 2020г.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rPr>
                <w:spacing w:val="-5"/>
              </w:rPr>
            </w:pPr>
            <w:r>
              <w:rPr>
                <w:spacing w:val="-5"/>
              </w:rPr>
              <w:t xml:space="preserve">Отв. </w:t>
            </w:r>
            <w:proofErr w:type="spellStart"/>
            <w:r>
              <w:rPr>
                <w:spacing w:val="-5"/>
              </w:rPr>
              <w:t>Мохначевский</w:t>
            </w:r>
            <w:proofErr w:type="spellEnd"/>
            <w:r>
              <w:rPr>
                <w:spacing w:val="-5"/>
              </w:rPr>
              <w:t xml:space="preserve"> М.А.</w:t>
            </w:r>
          </w:p>
        </w:tc>
      </w:tr>
      <w:tr w:rsidR="00827FD5" w:rsidTr="00827FD5">
        <w:trPr>
          <w:trHeight w:hRule="exact" w:val="11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ind w:left="120"/>
              <w:rPr>
                <w:b/>
                <w:bCs/>
              </w:rPr>
            </w:pPr>
            <w:r>
              <w:rPr>
                <w:b/>
                <w:bCs/>
              </w:rPr>
              <w:t>8.4</w:t>
            </w:r>
          </w:p>
        </w:tc>
        <w:tc>
          <w:tcPr>
            <w:tcW w:w="5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spacing w:line="274" w:lineRule="exact"/>
              <w:ind w:right="154"/>
              <w:jc w:val="both"/>
              <w:rPr>
                <w:spacing w:val="-1"/>
              </w:rPr>
            </w:pPr>
            <w:r>
              <w:rPr>
                <w:spacing w:val="-1"/>
              </w:rPr>
              <w:t>Сдача сотрудников норматива ГТО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spacing w:line="274" w:lineRule="exact"/>
              <w:ind w:right="62"/>
              <w:rPr>
                <w:spacing w:val="-2"/>
              </w:rPr>
            </w:pPr>
            <w:r>
              <w:rPr>
                <w:spacing w:val="-2"/>
              </w:rPr>
              <w:t>2020г.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FD5" w:rsidRDefault="00827FD5" w:rsidP="00647C49">
            <w:pPr>
              <w:shd w:val="clear" w:color="auto" w:fill="FFFFFF"/>
              <w:rPr>
                <w:spacing w:val="-5"/>
              </w:rPr>
            </w:pPr>
            <w:r>
              <w:rPr>
                <w:spacing w:val="-5"/>
              </w:rPr>
              <w:t xml:space="preserve">Отв. </w:t>
            </w:r>
            <w:proofErr w:type="spellStart"/>
            <w:r>
              <w:rPr>
                <w:spacing w:val="-5"/>
              </w:rPr>
              <w:t>Мохначевский</w:t>
            </w:r>
            <w:proofErr w:type="spellEnd"/>
            <w:r>
              <w:rPr>
                <w:spacing w:val="-5"/>
              </w:rPr>
              <w:t xml:space="preserve"> М.А.</w:t>
            </w:r>
          </w:p>
        </w:tc>
      </w:tr>
    </w:tbl>
    <w:p w:rsidR="00827FD5" w:rsidRPr="00620D04" w:rsidRDefault="00827FD5" w:rsidP="00827FD5">
      <w:pPr>
        <w:shd w:val="clear" w:color="auto" w:fill="FFFFFF"/>
        <w:rPr>
          <w:b/>
          <w:sz w:val="28"/>
          <w:szCs w:val="28"/>
        </w:rPr>
      </w:pPr>
    </w:p>
    <w:sectPr w:rsidR="00827FD5" w:rsidRPr="00620D04" w:rsidSect="00B103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709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3E6" w:rsidRDefault="000A33E6" w:rsidP="00C01B23">
      <w:r>
        <w:separator/>
      </w:r>
    </w:p>
  </w:endnote>
  <w:endnote w:type="continuationSeparator" w:id="0">
    <w:p w:rsidR="000A33E6" w:rsidRDefault="000A33E6" w:rsidP="00C0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3E6" w:rsidRDefault="000A33E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3E6" w:rsidRDefault="000A33E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3E6" w:rsidRDefault="000A33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3E6" w:rsidRDefault="000A33E6" w:rsidP="00C01B23">
      <w:r>
        <w:separator/>
      </w:r>
    </w:p>
  </w:footnote>
  <w:footnote w:type="continuationSeparator" w:id="0">
    <w:p w:rsidR="000A33E6" w:rsidRDefault="000A33E6" w:rsidP="00C01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3E6" w:rsidRDefault="000A33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3E6" w:rsidRDefault="000A33E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3E6" w:rsidRDefault="000A33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4DF"/>
    <w:multiLevelType w:val="hybridMultilevel"/>
    <w:tmpl w:val="FBFC7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630C83"/>
    <w:multiLevelType w:val="hybridMultilevel"/>
    <w:tmpl w:val="5B96E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34DEB"/>
    <w:multiLevelType w:val="hybridMultilevel"/>
    <w:tmpl w:val="2CD69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587B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863891"/>
    <w:multiLevelType w:val="hybridMultilevel"/>
    <w:tmpl w:val="AFCA4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F3CE7"/>
    <w:multiLevelType w:val="hybridMultilevel"/>
    <w:tmpl w:val="DE32A6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56C2F"/>
    <w:multiLevelType w:val="hybridMultilevel"/>
    <w:tmpl w:val="4E58F7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28505E"/>
    <w:multiLevelType w:val="hybridMultilevel"/>
    <w:tmpl w:val="8FD21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71CB3"/>
    <w:multiLevelType w:val="hybridMultilevel"/>
    <w:tmpl w:val="A9C8F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E4654"/>
    <w:multiLevelType w:val="hybridMultilevel"/>
    <w:tmpl w:val="85768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E4"/>
    <w:rsid w:val="0003549D"/>
    <w:rsid w:val="00037CBA"/>
    <w:rsid w:val="00082D0D"/>
    <w:rsid w:val="00097A81"/>
    <w:rsid w:val="000A33E6"/>
    <w:rsid w:val="000C46E3"/>
    <w:rsid w:val="000D2405"/>
    <w:rsid w:val="000E3580"/>
    <w:rsid w:val="000E763D"/>
    <w:rsid w:val="000F65B5"/>
    <w:rsid w:val="000F7A9E"/>
    <w:rsid w:val="001007D1"/>
    <w:rsid w:val="00114CA3"/>
    <w:rsid w:val="001411D1"/>
    <w:rsid w:val="0017246F"/>
    <w:rsid w:val="0017790B"/>
    <w:rsid w:val="00186065"/>
    <w:rsid w:val="00196F14"/>
    <w:rsid w:val="001C7084"/>
    <w:rsid w:val="001D2F35"/>
    <w:rsid w:val="001F0B5C"/>
    <w:rsid w:val="00206561"/>
    <w:rsid w:val="00207CE6"/>
    <w:rsid w:val="00214C35"/>
    <w:rsid w:val="00215D6D"/>
    <w:rsid w:val="00223C85"/>
    <w:rsid w:val="0023386E"/>
    <w:rsid w:val="00250205"/>
    <w:rsid w:val="00274D0C"/>
    <w:rsid w:val="0028475A"/>
    <w:rsid w:val="002C0EC2"/>
    <w:rsid w:val="003067F6"/>
    <w:rsid w:val="00335067"/>
    <w:rsid w:val="003833F2"/>
    <w:rsid w:val="00394B16"/>
    <w:rsid w:val="003C57F2"/>
    <w:rsid w:val="003E2D98"/>
    <w:rsid w:val="0041478E"/>
    <w:rsid w:val="00415048"/>
    <w:rsid w:val="00445BBD"/>
    <w:rsid w:val="0046331C"/>
    <w:rsid w:val="004849B5"/>
    <w:rsid w:val="004907DA"/>
    <w:rsid w:val="00496F1B"/>
    <w:rsid w:val="004A016E"/>
    <w:rsid w:val="004B6C02"/>
    <w:rsid w:val="005114A4"/>
    <w:rsid w:val="005151E9"/>
    <w:rsid w:val="00522144"/>
    <w:rsid w:val="00527924"/>
    <w:rsid w:val="00536ABF"/>
    <w:rsid w:val="005424E4"/>
    <w:rsid w:val="005665AE"/>
    <w:rsid w:val="00572207"/>
    <w:rsid w:val="005A7DD9"/>
    <w:rsid w:val="005B7E99"/>
    <w:rsid w:val="00601AA8"/>
    <w:rsid w:val="00620D04"/>
    <w:rsid w:val="00630A98"/>
    <w:rsid w:val="00641091"/>
    <w:rsid w:val="00642FC2"/>
    <w:rsid w:val="006478A3"/>
    <w:rsid w:val="00651000"/>
    <w:rsid w:val="00664F85"/>
    <w:rsid w:val="0067575F"/>
    <w:rsid w:val="006800AD"/>
    <w:rsid w:val="006878F4"/>
    <w:rsid w:val="006B0A48"/>
    <w:rsid w:val="006D2B20"/>
    <w:rsid w:val="00731694"/>
    <w:rsid w:val="00794280"/>
    <w:rsid w:val="007C612E"/>
    <w:rsid w:val="007D0CE1"/>
    <w:rsid w:val="00825134"/>
    <w:rsid w:val="008273C3"/>
    <w:rsid w:val="00827FD5"/>
    <w:rsid w:val="00831120"/>
    <w:rsid w:val="00846A35"/>
    <w:rsid w:val="00866DC0"/>
    <w:rsid w:val="008710F3"/>
    <w:rsid w:val="00877047"/>
    <w:rsid w:val="00885E87"/>
    <w:rsid w:val="00887240"/>
    <w:rsid w:val="008B522F"/>
    <w:rsid w:val="008C45CE"/>
    <w:rsid w:val="008F4794"/>
    <w:rsid w:val="00903BB3"/>
    <w:rsid w:val="00905EEC"/>
    <w:rsid w:val="009231E2"/>
    <w:rsid w:val="00934FD9"/>
    <w:rsid w:val="00984356"/>
    <w:rsid w:val="009C13E4"/>
    <w:rsid w:val="009E3693"/>
    <w:rsid w:val="00A01426"/>
    <w:rsid w:val="00A04C70"/>
    <w:rsid w:val="00A311BE"/>
    <w:rsid w:val="00A766E1"/>
    <w:rsid w:val="00AA4A5C"/>
    <w:rsid w:val="00AF07A0"/>
    <w:rsid w:val="00B103D9"/>
    <w:rsid w:val="00B14D96"/>
    <w:rsid w:val="00B261CC"/>
    <w:rsid w:val="00B32AF7"/>
    <w:rsid w:val="00B607D2"/>
    <w:rsid w:val="00B64A5A"/>
    <w:rsid w:val="00B6771E"/>
    <w:rsid w:val="00B71363"/>
    <w:rsid w:val="00B91EE2"/>
    <w:rsid w:val="00B93F33"/>
    <w:rsid w:val="00BA0563"/>
    <w:rsid w:val="00C01B23"/>
    <w:rsid w:val="00C02FE5"/>
    <w:rsid w:val="00C336D2"/>
    <w:rsid w:val="00C86D31"/>
    <w:rsid w:val="00CA62E1"/>
    <w:rsid w:val="00CD5FD4"/>
    <w:rsid w:val="00D017D7"/>
    <w:rsid w:val="00D0624A"/>
    <w:rsid w:val="00D13885"/>
    <w:rsid w:val="00D272BB"/>
    <w:rsid w:val="00D3094B"/>
    <w:rsid w:val="00D44CAD"/>
    <w:rsid w:val="00D5458F"/>
    <w:rsid w:val="00D7434B"/>
    <w:rsid w:val="00D96BF6"/>
    <w:rsid w:val="00DF506C"/>
    <w:rsid w:val="00E43AF6"/>
    <w:rsid w:val="00E46F3F"/>
    <w:rsid w:val="00E47F0B"/>
    <w:rsid w:val="00E83E40"/>
    <w:rsid w:val="00E8649F"/>
    <w:rsid w:val="00EA4114"/>
    <w:rsid w:val="00EA5879"/>
    <w:rsid w:val="00EB1B93"/>
    <w:rsid w:val="00EC2F20"/>
    <w:rsid w:val="00ED610D"/>
    <w:rsid w:val="00EE3ED7"/>
    <w:rsid w:val="00EE4DFF"/>
    <w:rsid w:val="00EF4293"/>
    <w:rsid w:val="00F46CCC"/>
    <w:rsid w:val="00F964CE"/>
    <w:rsid w:val="00FB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78F4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4A5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B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1B23"/>
  </w:style>
  <w:style w:type="paragraph" w:styleId="a5">
    <w:name w:val="footer"/>
    <w:basedOn w:val="a"/>
    <w:link w:val="a6"/>
    <w:uiPriority w:val="99"/>
    <w:unhideWhenUsed/>
    <w:rsid w:val="00C01B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1B23"/>
  </w:style>
  <w:style w:type="character" w:customStyle="1" w:styleId="10">
    <w:name w:val="Заголовок 1 Знак"/>
    <w:basedOn w:val="a0"/>
    <w:link w:val="1"/>
    <w:uiPriority w:val="9"/>
    <w:rsid w:val="006878F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table" w:styleId="a7">
    <w:name w:val="Table Grid"/>
    <w:basedOn w:val="a1"/>
    <w:uiPriority w:val="59"/>
    <w:rsid w:val="00035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B64A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Default">
    <w:name w:val="Default"/>
    <w:rsid w:val="005A7D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5A7DD9"/>
    <w:pPr>
      <w:ind w:left="720"/>
      <w:contextualSpacing/>
    </w:pPr>
  </w:style>
  <w:style w:type="character" w:customStyle="1" w:styleId="a9">
    <w:name w:val="Основной текст_"/>
    <w:link w:val="100"/>
    <w:uiPriority w:val="99"/>
    <w:locked/>
    <w:rsid w:val="00394B16"/>
    <w:rPr>
      <w:sz w:val="18"/>
      <w:szCs w:val="18"/>
      <w:shd w:val="clear" w:color="auto" w:fill="FFFFFF"/>
    </w:rPr>
  </w:style>
  <w:style w:type="paragraph" w:customStyle="1" w:styleId="100">
    <w:name w:val="Основной текст10"/>
    <w:basedOn w:val="a"/>
    <w:link w:val="a9"/>
    <w:uiPriority w:val="99"/>
    <w:rsid w:val="00394B16"/>
    <w:pPr>
      <w:widowControl w:val="0"/>
      <w:shd w:val="clear" w:color="auto" w:fill="FFFFFF"/>
      <w:spacing w:line="254" w:lineRule="exact"/>
      <w:ind w:hanging="540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94B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4B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B32A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B93F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">
    <w:name w:val="Заголовок №1_"/>
    <w:basedOn w:val="a0"/>
    <w:link w:val="12"/>
    <w:rsid w:val="000E35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0E3580"/>
    <w:pPr>
      <w:widowControl w:val="0"/>
      <w:shd w:val="clear" w:color="auto" w:fill="FFFFFF"/>
      <w:spacing w:after="180" w:line="341" w:lineRule="exact"/>
      <w:jc w:val="center"/>
      <w:outlineLvl w:val="0"/>
    </w:pPr>
    <w:rPr>
      <w:b/>
      <w:bCs/>
      <w:sz w:val="26"/>
      <w:szCs w:val="26"/>
      <w:lang w:eastAsia="en-US"/>
    </w:rPr>
  </w:style>
  <w:style w:type="character" w:customStyle="1" w:styleId="backlink">
    <w:name w:val="backlink"/>
    <w:basedOn w:val="a0"/>
    <w:rsid w:val="00827F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78F4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4A5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B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1B23"/>
  </w:style>
  <w:style w:type="paragraph" w:styleId="a5">
    <w:name w:val="footer"/>
    <w:basedOn w:val="a"/>
    <w:link w:val="a6"/>
    <w:uiPriority w:val="99"/>
    <w:unhideWhenUsed/>
    <w:rsid w:val="00C01B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1B23"/>
  </w:style>
  <w:style w:type="character" w:customStyle="1" w:styleId="10">
    <w:name w:val="Заголовок 1 Знак"/>
    <w:basedOn w:val="a0"/>
    <w:link w:val="1"/>
    <w:uiPriority w:val="9"/>
    <w:rsid w:val="006878F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table" w:styleId="a7">
    <w:name w:val="Table Grid"/>
    <w:basedOn w:val="a1"/>
    <w:uiPriority w:val="59"/>
    <w:rsid w:val="00035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B64A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Default">
    <w:name w:val="Default"/>
    <w:rsid w:val="005A7D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5A7DD9"/>
    <w:pPr>
      <w:ind w:left="720"/>
      <w:contextualSpacing/>
    </w:pPr>
  </w:style>
  <w:style w:type="character" w:customStyle="1" w:styleId="a9">
    <w:name w:val="Основной текст_"/>
    <w:link w:val="100"/>
    <w:uiPriority w:val="99"/>
    <w:locked/>
    <w:rsid w:val="00394B16"/>
    <w:rPr>
      <w:sz w:val="18"/>
      <w:szCs w:val="18"/>
      <w:shd w:val="clear" w:color="auto" w:fill="FFFFFF"/>
    </w:rPr>
  </w:style>
  <w:style w:type="paragraph" w:customStyle="1" w:styleId="100">
    <w:name w:val="Основной текст10"/>
    <w:basedOn w:val="a"/>
    <w:link w:val="a9"/>
    <w:uiPriority w:val="99"/>
    <w:rsid w:val="00394B16"/>
    <w:pPr>
      <w:widowControl w:val="0"/>
      <w:shd w:val="clear" w:color="auto" w:fill="FFFFFF"/>
      <w:spacing w:line="254" w:lineRule="exact"/>
      <w:ind w:hanging="540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94B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4B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B32A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B93F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">
    <w:name w:val="Заголовок №1_"/>
    <w:basedOn w:val="a0"/>
    <w:link w:val="12"/>
    <w:rsid w:val="000E35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0E3580"/>
    <w:pPr>
      <w:widowControl w:val="0"/>
      <w:shd w:val="clear" w:color="auto" w:fill="FFFFFF"/>
      <w:spacing w:after="180" w:line="341" w:lineRule="exact"/>
      <w:jc w:val="center"/>
      <w:outlineLvl w:val="0"/>
    </w:pPr>
    <w:rPr>
      <w:b/>
      <w:bCs/>
      <w:sz w:val="26"/>
      <w:szCs w:val="26"/>
      <w:lang w:eastAsia="en-US"/>
    </w:rPr>
  </w:style>
  <w:style w:type="character" w:customStyle="1" w:styleId="backlink">
    <w:name w:val="backlink"/>
    <w:basedOn w:val="a0"/>
    <w:rsid w:val="00827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A55D7-EA18-412C-9094-287C69E4D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8</Pages>
  <Words>2045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2019-12-27T00:30:00Z</cp:lastPrinted>
  <dcterms:created xsi:type="dcterms:W3CDTF">2018-10-03T04:03:00Z</dcterms:created>
  <dcterms:modified xsi:type="dcterms:W3CDTF">2019-12-27T00:50:00Z</dcterms:modified>
</cp:coreProperties>
</file>