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DF" w:rsidRPr="00084929" w:rsidRDefault="006935DF" w:rsidP="006935DF">
      <w:pPr>
        <w:jc w:val="center"/>
        <w:rPr>
          <w:sz w:val="28"/>
          <w:szCs w:val="28"/>
        </w:rPr>
      </w:pPr>
      <w:r w:rsidRPr="00084929">
        <w:rPr>
          <w:sz w:val="28"/>
          <w:szCs w:val="28"/>
        </w:rPr>
        <w:t>РЕЕСТР ЧЛЕНОВ</w:t>
      </w:r>
    </w:p>
    <w:p w:rsidR="006935DF" w:rsidRPr="00084929" w:rsidRDefault="006935DF" w:rsidP="006935DF">
      <w:pPr>
        <w:jc w:val="center"/>
        <w:rPr>
          <w:sz w:val="28"/>
          <w:szCs w:val="28"/>
        </w:rPr>
      </w:pPr>
      <w:r w:rsidRPr="00084929">
        <w:rPr>
          <w:sz w:val="28"/>
          <w:szCs w:val="28"/>
        </w:rPr>
        <w:t>СОЮЗА МУНИЦИПАЛЬНЫХ КОНТРОЛЬНО-СЧЕТНЫХ ОРГАНОВ</w:t>
      </w:r>
    </w:p>
    <w:p w:rsidR="006935DF" w:rsidRPr="00084929" w:rsidRDefault="00084929" w:rsidP="006935DF">
      <w:pPr>
        <w:jc w:val="center"/>
        <w:rPr>
          <w:b/>
          <w:sz w:val="28"/>
          <w:szCs w:val="28"/>
        </w:rPr>
      </w:pPr>
      <w:r w:rsidRPr="00084929">
        <w:rPr>
          <w:sz w:val="28"/>
          <w:szCs w:val="28"/>
        </w:rPr>
        <w:t>ДАЛЬНЕВОСТОЧН</w:t>
      </w:r>
      <w:r w:rsidRPr="00084929">
        <w:rPr>
          <w:sz w:val="28"/>
          <w:szCs w:val="28"/>
        </w:rPr>
        <w:t>ОГО ФЕДЕРАЛЬНОГО</w:t>
      </w:r>
      <w:r w:rsidRPr="00084929">
        <w:rPr>
          <w:sz w:val="28"/>
          <w:szCs w:val="28"/>
        </w:rPr>
        <w:t xml:space="preserve"> ОКРУГ</w:t>
      </w:r>
      <w:r w:rsidRPr="00084929">
        <w:rPr>
          <w:sz w:val="28"/>
          <w:szCs w:val="28"/>
        </w:rPr>
        <w:t>А</w:t>
      </w:r>
    </w:p>
    <w:p w:rsidR="006935DF" w:rsidRPr="00084929" w:rsidRDefault="006935DF" w:rsidP="006935DF">
      <w:pPr>
        <w:jc w:val="center"/>
        <w:rPr>
          <w:sz w:val="28"/>
          <w:szCs w:val="28"/>
        </w:rPr>
      </w:pPr>
      <w:r w:rsidRPr="00084929">
        <w:rPr>
          <w:sz w:val="28"/>
          <w:szCs w:val="28"/>
        </w:rPr>
        <w:t>(на 02.04.2020 г.)</w:t>
      </w:r>
    </w:p>
    <w:p w:rsidR="00B62A50" w:rsidRPr="00084929" w:rsidRDefault="00B62A50">
      <w:pPr>
        <w:rPr>
          <w:sz w:val="28"/>
          <w:szCs w:val="28"/>
        </w:rPr>
      </w:pPr>
    </w:p>
    <w:p w:rsidR="006935DF" w:rsidRPr="00084929" w:rsidRDefault="006935DF">
      <w:pPr>
        <w:rPr>
          <w:sz w:val="28"/>
          <w:szCs w:val="28"/>
        </w:rPr>
      </w:pPr>
    </w:p>
    <w:p w:rsidR="00B843D8" w:rsidRPr="00084929" w:rsidRDefault="00B843D8" w:rsidP="00B843D8">
      <w:pPr>
        <w:rPr>
          <w:sz w:val="28"/>
          <w:szCs w:val="28"/>
        </w:rPr>
      </w:pPr>
    </w:p>
    <w:p w:rsidR="00B843D8" w:rsidRPr="00084929" w:rsidRDefault="00B843D8" w:rsidP="00B843D8">
      <w:pPr>
        <w:rPr>
          <w:sz w:val="28"/>
          <w:szCs w:val="28"/>
        </w:rPr>
      </w:pPr>
      <w:r w:rsidRPr="00084929">
        <w:rPr>
          <w:sz w:val="28"/>
          <w:szCs w:val="28"/>
        </w:rPr>
        <w:t>РЕСПУБЛИКА БУРЯТИЯ</w:t>
      </w:r>
      <w:bookmarkStart w:id="0" w:name="_GoBack"/>
      <w:bookmarkEnd w:id="0"/>
    </w:p>
    <w:p w:rsidR="00B843D8" w:rsidRPr="00084929" w:rsidRDefault="00B843D8" w:rsidP="00B843D8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Муниципального образования «Бичурский район»</w:t>
      </w:r>
    </w:p>
    <w:p w:rsidR="00B843D8" w:rsidRPr="00084929" w:rsidRDefault="00B843D8" w:rsidP="00B843D8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 xml:space="preserve">Совет депутатов Муниципального образования городское поселение «Город Гусиноозерск» </w:t>
      </w:r>
      <w:proofErr w:type="spellStart"/>
      <w:r w:rsidRPr="00084929">
        <w:rPr>
          <w:sz w:val="28"/>
          <w:szCs w:val="28"/>
        </w:rPr>
        <w:t>Селенгинского</w:t>
      </w:r>
      <w:proofErr w:type="spellEnd"/>
      <w:r w:rsidRPr="00084929">
        <w:rPr>
          <w:sz w:val="28"/>
          <w:szCs w:val="28"/>
        </w:rPr>
        <w:t xml:space="preserve"> района Республики Бурятия</w:t>
      </w:r>
    </w:p>
    <w:p w:rsidR="00B843D8" w:rsidRPr="00084929" w:rsidRDefault="00B843D8" w:rsidP="00B843D8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муниципального образования «Окинский район»</w:t>
      </w:r>
    </w:p>
    <w:p w:rsidR="00B843D8" w:rsidRPr="00084929" w:rsidRDefault="00B843D8" w:rsidP="00B843D8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города Улан-Удэ</w:t>
      </w:r>
    </w:p>
    <w:p w:rsidR="00B843D8" w:rsidRPr="00084929" w:rsidRDefault="00B843D8" w:rsidP="00B843D8">
      <w:pPr>
        <w:rPr>
          <w:sz w:val="28"/>
          <w:szCs w:val="28"/>
        </w:rPr>
      </w:pPr>
    </w:p>
    <w:p w:rsidR="00B843D8" w:rsidRPr="00084929" w:rsidRDefault="00B843D8" w:rsidP="00B843D8">
      <w:pPr>
        <w:rPr>
          <w:sz w:val="28"/>
          <w:szCs w:val="28"/>
        </w:rPr>
      </w:pPr>
      <w:r w:rsidRPr="00084929">
        <w:rPr>
          <w:sz w:val="28"/>
          <w:szCs w:val="28"/>
        </w:rPr>
        <w:t>РЕСПУБЛИКА САХА (ЯКУТИЯ)</w:t>
      </w:r>
    </w:p>
    <w:p w:rsidR="00B843D8" w:rsidRPr="00084929" w:rsidRDefault="00B843D8" w:rsidP="00B843D8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муниципального района «Вилюйский улус (район)» Республики Саха (Якутия)</w:t>
      </w:r>
    </w:p>
    <w:p w:rsidR="00B843D8" w:rsidRPr="00084929" w:rsidRDefault="00B843D8" w:rsidP="00B843D8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городского округа «Жатай»</w:t>
      </w:r>
    </w:p>
    <w:p w:rsidR="00B843D8" w:rsidRPr="00084929" w:rsidRDefault="00B843D8" w:rsidP="00B843D8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муниципального образования «Нерюнгринский район»</w:t>
      </w:r>
    </w:p>
    <w:p w:rsidR="00B843D8" w:rsidRPr="00084929" w:rsidRDefault="00B843D8" w:rsidP="00B843D8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муниципального района «Мегино-Кангаласский улус»</w:t>
      </w:r>
    </w:p>
    <w:p w:rsidR="00B843D8" w:rsidRPr="00084929" w:rsidRDefault="00B843D8" w:rsidP="00B843D8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муниципального образования «Мирнинский район» Республики Саха (Якутия)</w:t>
      </w:r>
    </w:p>
    <w:p w:rsidR="00B843D8" w:rsidRPr="00084929" w:rsidRDefault="00B843D8" w:rsidP="00B843D8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муниципального образования «Город Мирный» Мирнинского района Республики Саха (Якутия)</w:t>
      </w:r>
    </w:p>
    <w:p w:rsidR="00B843D8" w:rsidRPr="00084929" w:rsidRDefault="00B843D8" w:rsidP="00B843D8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муниципального образования «Момский район»</w:t>
      </w:r>
    </w:p>
    <w:p w:rsidR="00B843D8" w:rsidRPr="00084929" w:rsidRDefault="00B843D8" w:rsidP="00B843D8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муниципального района «Сунтарский улус (район)» Республики Саха (Якутия)</w:t>
      </w:r>
    </w:p>
    <w:p w:rsidR="00B843D8" w:rsidRPr="00084929" w:rsidRDefault="00B843D8" w:rsidP="00B843D8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муниципального района «Усть-Алданский улус (район)» Республики Саха (Якутия)</w:t>
      </w:r>
    </w:p>
    <w:p w:rsidR="00B843D8" w:rsidRPr="00084929" w:rsidRDefault="00B843D8" w:rsidP="00B843D8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муниципального района «Хангаласский улус» Республики Саха (Якутия)</w:t>
      </w:r>
    </w:p>
    <w:p w:rsidR="00B843D8" w:rsidRPr="00084929" w:rsidRDefault="00B843D8" w:rsidP="00B843D8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города Якутска</w:t>
      </w:r>
    </w:p>
    <w:p w:rsidR="00B843D8" w:rsidRPr="00084929" w:rsidRDefault="00B843D8" w:rsidP="00B843D8">
      <w:pPr>
        <w:rPr>
          <w:sz w:val="28"/>
          <w:szCs w:val="28"/>
        </w:rPr>
      </w:pPr>
    </w:p>
    <w:p w:rsidR="00B843D8" w:rsidRPr="00084929" w:rsidRDefault="00B843D8" w:rsidP="00B843D8">
      <w:pPr>
        <w:rPr>
          <w:sz w:val="28"/>
          <w:szCs w:val="28"/>
        </w:rPr>
      </w:pPr>
      <w:r w:rsidRPr="00084929">
        <w:rPr>
          <w:sz w:val="28"/>
          <w:szCs w:val="28"/>
        </w:rPr>
        <w:t>ЗАБАЙКАЛЬСКИЙ КРАЙ</w:t>
      </w:r>
    </w:p>
    <w:p w:rsidR="00B843D8" w:rsidRPr="00084929" w:rsidRDefault="00B843D8" w:rsidP="001F3F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городского округа «Город Чита»</w:t>
      </w:r>
    </w:p>
    <w:p w:rsidR="00B843D8" w:rsidRPr="00084929" w:rsidRDefault="00B843D8" w:rsidP="00B843D8">
      <w:pPr>
        <w:rPr>
          <w:sz w:val="28"/>
          <w:szCs w:val="28"/>
        </w:rPr>
      </w:pPr>
    </w:p>
    <w:p w:rsidR="00B843D8" w:rsidRPr="00084929" w:rsidRDefault="00B843D8" w:rsidP="00B843D8">
      <w:pPr>
        <w:rPr>
          <w:sz w:val="28"/>
          <w:szCs w:val="28"/>
        </w:rPr>
      </w:pPr>
      <w:r w:rsidRPr="00084929">
        <w:rPr>
          <w:sz w:val="28"/>
          <w:szCs w:val="28"/>
        </w:rPr>
        <w:t>КАМЧАТСКИЙ КРАЙ</w:t>
      </w:r>
    </w:p>
    <w:p w:rsidR="00B843D8" w:rsidRPr="00084929" w:rsidRDefault="001F3F11" w:rsidP="001F3F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Вилючинского городского округа</w:t>
      </w:r>
    </w:p>
    <w:p w:rsidR="00B843D8" w:rsidRPr="00084929" w:rsidRDefault="00B843D8" w:rsidP="001F3F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Елизовского муниципального района</w:t>
      </w:r>
    </w:p>
    <w:p w:rsidR="00B843D8" w:rsidRPr="00084929" w:rsidRDefault="00B843D8" w:rsidP="001F3F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Елизовского городского поселения</w:t>
      </w:r>
    </w:p>
    <w:p w:rsidR="00B843D8" w:rsidRPr="00084929" w:rsidRDefault="00B843D8" w:rsidP="001F3F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Совет народных депутатов Мильковского муниципального района</w:t>
      </w:r>
    </w:p>
    <w:p w:rsidR="00B843D8" w:rsidRPr="00084929" w:rsidRDefault="00B843D8" w:rsidP="001F3F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комиссия городского округа «поселок Палана»</w:t>
      </w:r>
    </w:p>
    <w:p w:rsidR="00B843D8" w:rsidRPr="00084929" w:rsidRDefault="00B843D8" w:rsidP="001F3F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 xml:space="preserve">Контрольно-счетная палата </w:t>
      </w:r>
      <w:proofErr w:type="gramStart"/>
      <w:r w:rsidRPr="00084929">
        <w:rPr>
          <w:sz w:val="28"/>
          <w:szCs w:val="28"/>
        </w:rPr>
        <w:t>Петропавловск-Камчатского</w:t>
      </w:r>
      <w:proofErr w:type="gramEnd"/>
      <w:r w:rsidRPr="00084929">
        <w:rPr>
          <w:sz w:val="28"/>
          <w:szCs w:val="28"/>
        </w:rPr>
        <w:t xml:space="preserve"> городского округа</w:t>
      </w:r>
    </w:p>
    <w:p w:rsidR="00B843D8" w:rsidRPr="00084929" w:rsidRDefault="00B843D8" w:rsidP="00B843D8">
      <w:pPr>
        <w:rPr>
          <w:sz w:val="28"/>
          <w:szCs w:val="28"/>
        </w:rPr>
      </w:pPr>
    </w:p>
    <w:p w:rsidR="00B843D8" w:rsidRPr="00084929" w:rsidRDefault="00B843D8" w:rsidP="00B843D8">
      <w:pPr>
        <w:rPr>
          <w:sz w:val="28"/>
          <w:szCs w:val="28"/>
        </w:rPr>
      </w:pPr>
      <w:r w:rsidRPr="00084929">
        <w:rPr>
          <w:sz w:val="28"/>
          <w:szCs w:val="28"/>
        </w:rPr>
        <w:t>ПРИМОРСКИЙ КРАЙ</w:t>
      </w:r>
    </w:p>
    <w:p w:rsidR="00B843D8" w:rsidRPr="00084929" w:rsidRDefault="00B843D8" w:rsidP="001F3F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Арсеньевского городского округа</w:t>
      </w:r>
    </w:p>
    <w:p w:rsidR="00B843D8" w:rsidRPr="00084929" w:rsidRDefault="00B843D8" w:rsidP="001F3F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Муниципальное казенное учреждение контрольно-счетная палата Артемовского городского округа</w:t>
      </w:r>
    </w:p>
    <w:p w:rsidR="00B843D8" w:rsidRPr="00084929" w:rsidRDefault="00B843D8" w:rsidP="001F3F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города Владивостока</w:t>
      </w:r>
    </w:p>
    <w:p w:rsidR="00B843D8" w:rsidRPr="00084929" w:rsidRDefault="00B843D8" w:rsidP="001F3F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Дальнегорского городского округа</w:t>
      </w:r>
    </w:p>
    <w:p w:rsidR="00B843D8" w:rsidRPr="00084929" w:rsidRDefault="00B843D8" w:rsidP="001F3F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комиссия Надеждинского муниципального района</w:t>
      </w:r>
    </w:p>
    <w:p w:rsidR="00B843D8" w:rsidRPr="00084929" w:rsidRDefault="00B843D8" w:rsidP="001F3F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М</w:t>
      </w:r>
      <w:r w:rsidR="001F3F11" w:rsidRPr="00084929">
        <w:rPr>
          <w:sz w:val="28"/>
          <w:szCs w:val="28"/>
        </w:rPr>
        <w:t>униципальное казенное учреждение «Контрольно-счетная палата Находкинского городского округа»</w:t>
      </w:r>
    </w:p>
    <w:p w:rsidR="00B843D8" w:rsidRPr="00084929" w:rsidRDefault="001F3F11" w:rsidP="001F3F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Партизанского городского округа</w:t>
      </w:r>
    </w:p>
    <w:p w:rsidR="00B843D8" w:rsidRPr="00084929" w:rsidRDefault="00B843D8" w:rsidP="00B843D8">
      <w:pPr>
        <w:rPr>
          <w:sz w:val="28"/>
          <w:szCs w:val="28"/>
        </w:rPr>
      </w:pPr>
    </w:p>
    <w:p w:rsidR="00B843D8" w:rsidRPr="00084929" w:rsidRDefault="00B843D8" w:rsidP="00B843D8">
      <w:pPr>
        <w:rPr>
          <w:sz w:val="28"/>
          <w:szCs w:val="28"/>
        </w:rPr>
      </w:pPr>
      <w:r w:rsidRPr="00084929">
        <w:rPr>
          <w:sz w:val="28"/>
          <w:szCs w:val="28"/>
        </w:rPr>
        <w:t>АМУРСКАЯ ОБЛАСТЬ</w:t>
      </w:r>
    </w:p>
    <w:p w:rsidR="00B843D8" w:rsidRPr="00084929" w:rsidRDefault="00B843D8" w:rsidP="001F3F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города Благовещенска</w:t>
      </w:r>
    </w:p>
    <w:p w:rsidR="00B843D8" w:rsidRPr="00084929" w:rsidRDefault="00B843D8" w:rsidP="001F3F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муниципального образования город Белогорск</w:t>
      </w:r>
    </w:p>
    <w:p w:rsidR="00B843D8" w:rsidRPr="00084929" w:rsidRDefault="00B843D8" w:rsidP="001F3F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Селемджинского района</w:t>
      </w:r>
    </w:p>
    <w:p w:rsidR="00B843D8" w:rsidRPr="00084929" w:rsidRDefault="00B843D8" w:rsidP="00B843D8">
      <w:pPr>
        <w:rPr>
          <w:sz w:val="28"/>
          <w:szCs w:val="28"/>
        </w:rPr>
      </w:pPr>
    </w:p>
    <w:p w:rsidR="00B843D8" w:rsidRPr="00084929" w:rsidRDefault="00B843D8" w:rsidP="00B843D8">
      <w:pPr>
        <w:rPr>
          <w:sz w:val="28"/>
          <w:szCs w:val="28"/>
        </w:rPr>
      </w:pPr>
      <w:r w:rsidRPr="00084929">
        <w:rPr>
          <w:sz w:val="28"/>
          <w:szCs w:val="28"/>
        </w:rPr>
        <w:t>МАГАДАНСКАЯ ОБЛАСТЬ</w:t>
      </w:r>
    </w:p>
    <w:p w:rsidR="00B843D8" w:rsidRPr="00084929" w:rsidRDefault="00B843D8" w:rsidP="001F3F11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Контрольная палата муниципального образования «Город Магадан»</w:t>
      </w:r>
    </w:p>
    <w:p w:rsidR="00B843D8" w:rsidRPr="00084929" w:rsidRDefault="00B843D8" w:rsidP="00B843D8">
      <w:pPr>
        <w:rPr>
          <w:sz w:val="28"/>
          <w:szCs w:val="28"/>
        </w:rPr>
      </w:pPr>
    </w:p>
    <w:p w:rsidR="00B843D8" w:rsidRPr="00084929" w:rsidRDefault="00B843D8" w:rsidP="00B843D8">
      <w:pPr>
        <w:rPr>
          <w:sz w:val="28"/>
          <w:szCs w:val="28"/>
        </w:rPr>
      </w:pPr>
      <w:r w:rsidRPr="00084929">
        <w:rPr>
          <w:sz w:val="28"/>
          <w:szCs w:val="28"/>
        </w:rPr>
        <w:t>САХАЛИНСКАЯ ОБЛАСТЬ</w:t>
      </w:r>
    </w:p>
    <w:p w:rsidR="00B843D8" w:rsidRPr="00084929" w:rsidRDefault="00B843D8" w:rsidP="00084929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муниципального образования «Анивский городской округ» Сахалинской области</w:t>
      </w:r>
    </w:p>
    <w:p w:rsidR="00B843D8" w:rsidRPr="00084929" w:rsidRDefault="00B843D8" w:rsidP="00084929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</w:t>
      </w:r>
      <w:r w:rsidR="001F3F11" w:rsidRPr="00084929">
        <w:rPr>
          <w:sz w:val="28"/>
          <w:szCs w:val="28"/>
        </w:rPr>
        <w:t>онтрольно-счетная палата муниципального образования «</w:t>
      </w:r>
      <w:r w:rsidR="00084929" w:rsidRPr="00084929">
        <w:rPr>
          <w:sz w:val="28"/>
          <w:szCs w:val="28"/>
        </w:rPr>
        <w:t>Х</w:t>
      </w:r>
      <w:r w:rsidR="001F3F11" w:rsidRPr="00084929">
        <w:rPr>
          <w:sz w:val="28"/>
          <w:szCs w:val="28"/>
        </w:rPr>
        <w:t>олмский городской округ»</w:t>
      </w:r>
    </w:p>
    <w:p w:rsidR="00B843D8" w:rsidRPr="00084929" w:rsidRDefault="00B843D8" w:rsidP="00B843D8">
      <w:pPr>
        <w:rPr>
          <w:sz w:val="28"/>
          <w:szCs w:val="28"/>
        </w:rPr>
      </w:pPr>
    </w:p>
    <w:p w:rsidR="00B843D8" w:rsidRPr="00084929" w:rsidRDefault="00B843D8" w:rsidP="00B843D8">
      <w:pPr>
        <w:rPr>
          <w:sz w:val="28"/>
          <w:szCs w:val="28"/>
        </w:rPr>
      </w:pPr>
      <w:r w:rsidRPr="00084929">
        <w:rPr>
          <w:sz w:val="28"/>
          <w:szCs w:val="28"/>
        </w:rPr>
        <w:t>ЕВРЕЙСКАЯ АВТОНОМНАЯ ОБЛАСТЬ</w:t>
      </w:r>
    </w:p>
    <w:p w:rsidR="00B843D8" w:rsidRPr="00084929" w:rsidRDefault="00B843D8" w:rsidP="00084929">
      <w:pPr>
        <w:pStyle w:val="a4"/>
        <w:numPr>
          <w:ilvl w:val="0"/>
          <w:numId w:val="1"/>
        </w:numPr>
        <w:rPr>
          <w:sz w:val="28"/>
          <w:szCs w:val="28"/>
        </w:rPr>
      </w:pPr>
      <w:r w:rsidRPr="00084929">
        <w:rPr>
          <w:sz w:val="28"/>
          <w:szCs w:val="28"/>
        </w:rPr>
        <w:t>Контрольно-счетная палата муниципального образования «Город Биробиджан» Еврейской автономной области</w:t>
      </w:r>
    </w:p>
    <w:sectPr w:rsidR="00B843D8" w:rsidRPr="0008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6DA"/>
    <w:multiLevelType w:val="hybridMultilevel"/>
    <w:tmpl w:val="F2728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D63DA"/>
    <w:multiLevelType w:val="hybridMultilevel"/>
    <w:tmpl w:val="D90C1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F3C20"/>
    <w:multiLevelType w:val="hybridMultilevel"/>
    <w:tmpl w:val="A77CD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26BDF"/>
    <w:multiLevelType w:val="hybridMultilevel"/>
    <w:tmpl w:val="459AB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A34FC"/>
    <w:multiLevelType w:val="hybridMultilevel"/>
    <w:tmpl w:val="CAEEA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E2732"/>
    <w:multiLevelType w:val="hybridMultilevel"/>
    <w:tmpl w:val="D9CCE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22B2F"/>
    <w:multiLevelType w:val="hybridMultilevel"/>
    <w:tmpl w:val="B396E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9A094B"/>
    <w:multiLevelType w:val="hybridMultilevel"/>
    <w:tmpl w:val="7C8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84"/>
    <w:rsid w:val="00084929"/>
    <w:rsid w:val="001F3F11"/>
    <w:rsid w:val="006935DF"/>
    <w:rsid w:val="007F6D84"/>
    <w:rsid w:val="00B173B7"/>
    <w:rsid w:val="00B62A50"/>
    <w:rsid w:val="00B843D8"/>
    <w:rsid w:val="00D4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VasilievaA</dc:creator>
  <cp:lastModifiedBy>Пользователь Windows</cp:lastModifiedBy>
  <cp:revision>2</cp:revision>
  <dcterms:created xsi:type="dcterms:W3CDTF">2020-10-27T04:14:00Z</dcterms:created>
  <dcterms:modified xsi:type="dcterms:W3CDTF">2020-10-27T04:14:00Z</dcterms:modified>
</cp:coreProperties>
</file>