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37" w:rsidRDefault="008C1E3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1E37" w:rsidRDefault="008C1E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1E37">
        <w:tc>
          <w:tcPr>
            <w:tcW w:w="4677" w:type="dxa"/>
            <w:tcBorders>
              <w:top w:val="nil"/>
              <w:left w:val="nil"/>
              <w:bottom w:val="nil"/>
              <w:right w:val="nil"/>
            </w:tcBorders>
          </w:tcPr>
          <w:p w:rsidR="008C1E37" w:rsidRDefault="008C1E37">
            <w:pPr>
              <w:pStyle w:val="ConsPlusNormal"/>
            </w:pPr>
            <w:r>
              <w:t>19 февраля 2009 года</w:t>
            </w:r>
          </w:p>
        </w:tc>
        <w:tc>
          <w:tcPr>
            <w:tcW w:w="4677" w:type="dxa"/>
            <w:tcBorders>
              <w:top w:val="nil"/>
              <w:left w:val="nil"/>
              <w:bottom w:val="nil"/>
              <w:right w:val="nil"/>
            </w:tcBorders>
          </w:tcPr>
          <w:p w:rsidR="008C1E37" w:rsidRDefault="008C1E37">
            <w:pPr>
              <w:pStyle w:val="ConsPlusNormal"/>
              <w:jc w:val="right"/>
            </w:pPr>
            <w:r>
              <w:t>668-З N 227-IV</w:t>
            </w:r>
          </w:p>
        </w:tc>
      </w:tr>
    </w:tbl>
    <w:p w:rsidR="008C1E37" w:rsidRDefault="008C1E37">
      <w:pPr>
        <w:pStyle w:val="ConsPlusNormal"/>
        <w:pBdr>
          <w:top w:val="single" w:sz="6" w:space="0" w:color="auto"/>
        </w:pBdr>
        <w:spacing w:before="100" w:after="100"/>
        <w:jc w:val="both"/>
        <w:rPr>
          <w:sz w:val="2"/>
          <w:szCs w:val="2"/>
        </w:rPr>
      </w:pPr>
    </w:p>
    <w:p w:rsidR="008C1E37" w:rsidRDefault="008C1E37">
      <w:pPr>
        <w:pStyle w:val="ConsPlusNormal"/>
        <w:jc w:val="both"/>
      </w:pPr>
    </w:p>
    <w:p w:rsidR="008C1E37" w:rsidRDefault="008C1E37">
      <w:pPr>
        <w:pStyle w:val="ConsPlusTitle"/>
        <w:jc w:val="center"/>
      </w:pPr>
      <w:r>
        <w:t>ЗАКОН</w:t>
      </w:r>
    </w:p>
    <w:p w:rsidR="008C1E37" w:rsidRDefault="008C1E37">
      <w:pPr>
        <w:pStyle w:val="ConsPlusTitle"/>
        <w:jc w:val="center"/>
      </w:pPr>
    </w:p>
    <w:p w:rsidR="008C1E37" w:rsidRDefault="008C1E37">
      <w:pPr>
        <w:pStyle w:val="ConsPlusTitle"/>
        <w:jc w:val="center"/>
      </w:pPr>
      <w:r>
        <w:t>РЕСПУБЛИКИ САХА (ЯКУТИЯ)</w:t>
      </w:r>
    </w:p>
    <w:p w:rsidR="008C1E37" w:rsidRDefault="008C1E37">
      <w:pPr>
        <w:pStyle w:val="ConsPlusTitle"/>
        <w:jc w:val="center"/>
      </w:pPr>
    </w:p>
    <w:p w:rsidR="008C1E37" w:rsidRDefault="008C1E37">
      <w:pPr>
        <w:pStyle w:val="ConsPlusTitle"/>
        <w:jc w:val="center"/>
      </w:pPr>
      <w:r>
        <w:t>О ПРОТИВОДЕЙСТВИИ КОРРУПЦИИ В РЕСПУБЛИКЕ САХА (ЯКУТИЯ)</w:t>
      </w:r>
    </w:p>
    <w:p w:rsidR="008C1E37" w:rsidRDefault="008C1E37">
      <w:pPr>
        <w:pStyle w:val="ConsPlusNormal"/>
        <w:jc w:val="both"/>
      </w:pPr>
    </w:p>
    <w:p w:rsidR="008C1E37" w:rsidRDefault="008C1E37">
      <w:pPr>
        <w:pStyle w:val="ConsPlusNormal"/>
        <w:jc w:val="right"/>
      </w:pPr>
      <w:proofErr w:type="gramStart"/>
      <w:r>
        <w:t>Принят</w:t>
      </w:r>
      <w:proofErr w:type="gramEnd"/>
      <w:r>
        <w:t xml:space="preserve"> </w:t>
      </w:r>
      <w:hyperlink r:id="rId6" w:history="1">
        <w:r>
          <w:rPr>
            <w:color w:val="0000FF"/>
          </w:rPr>
          <w:t>постановлением</w:t>
        </w:r>
      </w:hyperlink>
    </w:p>
    <w:p w:rsidR="008C1E37" w:rsidRDefault="008C1E37">
      <w:pPr>
        <w:pStyle w:val="ConsPlusNormal"/>
        <w:jc w:val="right"/>
      </w:pPr>
      <w:r>
        <w:t xml:space="preserve">Государственного Собрания (Ил </w:t>
      </w:r>
      <w:proofErr w:type="spellStart"/>
      <w:r>
        <w:t>Тумэн</w:t>
      </w:r>
      <w:proofErr w:type="spellEnd"/>
      <w:r>
        <w:t>)</w:t>
      </w:r>
    </w:p>
    <w:p w:rsidR="008C1E37" w:rsidRDefault="008C1E37">
      <w:pPr>
        <w:pStyle w:val="ConsPlusNormal"/>
        <w:jc w:val="right"/>
      </w:pPr>
      <w:r>
        <w:t>Республики Саха (Якутия)</w:t>
      </w:r>
    </w:p>
    <w:p w:rsidR="008C1E37" w:rsidRDefault="008C1E37">
      <w:pPr>
        <w:pStyle w:val="ConsPlusNormal"/>
        <w:jc w:val="right"/>
      </w:pPr>
      <w:r>
        <w:t xml:space="preserve">от 19.02.2009 </w:t>
      </w:r>
      <w:proofErr w:type="gramStart"/>
      <w:r>
        <w:t>З</w:t>
      </w:r>
      <w:proofErr w:type="gramEnd"/>
      <w:r>
        <w:t xml:space="preserve"> N 228-IV</w:t>
      </w:r>
    </w:p>
    <w:p w:rsidR="008C1E37" w:rsidRDefault="008C1E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1E37">
        <w:trPr>
          <w:jc w:val="center"/>
        </w:trPr>
        <w:tc>
          <w:tcPr>
            <w:tcW w:w="9294" w:type="dxa"/>
            <w:tcBorders>
              <w:top w:val="nil"/>
              <w:left w:val="single" w:sz="24" w:space="0" w:color="CED3F1"/>
              <w:bottom w:val="nil"/>
              <w:right w:val="single" w:sz="24" w:space="0" w:color="F4F3F8"/>
            </w:tcBorders>
            <w:shd w:val="clear" w:color="auto" w:fill="F4F3F8"/>
          </w:tcPr>
          <w:p w:rsidR="008C1E37" w:rsidRDefault="008C1E37">
            <w:pPr>
              <w:pStyle w:val="ConsPlusNormal"/>
              <w:jc w:val="center"/>
            </w:pPr>
            <w:r>
              <w:rPr>
                <w:color w:val="392C69"/>
              </w:rPr>
              <w:t>Список изменяющих документов</w:t>
            </w:r>
          </w:p>
          <w:p w:rsidR="008C1E37" w:rsidRDefault="008C1E37">
            <w:pPr>
              <w:pStyle w:val="ConsPlusNormal"/>
              <w:jc w:val="center"/>
            </w:pPr>
            <w:r>
              <w:rPr>
                <w:color w:val="392C69"/>
              </w:rPr>
              <w:t>(в ред. Законов Р</w:t>
            </w:r>
            <w:proofErr w:type="gramStart"/>
            <w:r>
              <w:rPr>
                <w:color w:val="392C69"/>
              </w:rPr>
              <w:t>С(</w:t>
            </w:r>
            <w:proofErr w:type="gramEnd"/>
            <w:r>
              <w:rPr>
                <w:color w:val="392C69"/>
              </w:rPr>
              <w:t>Я)</w:t>
            </w:r>
          </w:p>
          <w:p w:rsidR="008C1E37" w:rsidRDefault="008C1E37">
            <w:pPr>
              <w:pStyle w:val="ConsPlusNormal"/>
              <w:jc w:val="center"/>
            </w:pPr>
            <w:r>
              <w:rPr>
                <w:color w:val="392C69"/>
              </w:rPr>
              <w:t xml:space="preserve">от 18.02.2010 </w:t>
            </w:r>
            <w:hyperlink r:id="rId7" w:history="1">
              <w:r>
                <w:rPr>
                  <w:color w:val="0000FF"/>
                </w:rPr>
                <w:t>803-З N 497-IV</w:t>
              </w:r>
            </w:hyperlink>
            <w:r>
              <w:rPr>
                <w:color w:val="392C69"/>
              </w:rPr>
              <w:t xml:space="preserve">, от 14.04.2010 </w:t>
            </w:r>
            <w:hyperlink r:id="rId8" w:history="1">
              <w:r>
                <w:rPr>
                  <w:color w:val="0000FF"/>
                </w:rPr>
                <w:t>816-З N 519-IV</w:t>
              </w:r>
            </w:hyperlink>
            <w:r>
              <w:rPr>
                <w:color w:val="392C69"/>
              </w:rPr>
              <w:t>,</w:t>
            </w:r>
          </w:p>
          <w:p w:rsidR="008C1E37" w:rsidRDefault="008C1E37">
            <w:pPr>
              <w:pStyle w:val="ConsPlusNormal"/>
              <w:jc w:val="center"/>
            </w:pPr>
            <w:r>
              <w:rPr>
                <w:color w:val="392C69"/>
              </w:rPr>
              <w:t xml:space="preserve">от 02.04.2014 </w:t>
            </w:r>
            <w:hyperlink r:id="rId9" w:history="1">
              <w:r>
                <w:rPr>
                  <w:color w:val="0000FF"/>
                </w:rPr>
                <w:t>1290-З N 135-V</w:t>
              </w:r>
            </w:hyperlink>
            <w:r>
              <w:rPr>
                <w:color w:val="392C69"/>
              </w:rPr>
              <w:t xml:space="preserve">, от 09.10.2014 </w:t>
            </w:r>
            <w:hyperlink r:id="rId10" w:history="1">
              <w:r>
                <w:rPr>
                  <w:color w:val="0000FF"/>
                </w:rPr>
                <w:t>1349-З N 253-V</w:t>
              </w:r>
            </w:hyperlink>
            <w:r>
              <w:rPr>
                <w:color w:val="392C69"/>
              </w:rPr>
              <w:t>,</w:t>
            </w:r>
          </w:p>
          <w:p w:rsidR="008C1E37" w:rsidRDefault="008C1E37">
            <w:pPr>
              <w:pStyle w:val="ConsPlusNormal"/>
              <w:jc w:val="center"/>
            </w:pPr>
            <w:r>
              <w:rPr>
                <w:color w:val="392C69"/>
              </w:rPr>
              <w:t xml:space="preserve">от 26.03.2015 </w:t>
            </w:r>
            <w:hyperlink r:id="rId11" w:history="1">
              <w:r>
                <w:rPr>
                  <w:color w:val="0000FF"/>
                </w:rPr>
                <w:t>1434-З N 423-V</w:t>
              </w:r>
            </w:hyperlink>
            <w:r>
              <w:rPr>
                <w:color w:val="392C69"/>
              </w:rPr>
              <w:t xml:space="preserve">, от 14.03.2016 </w:t>
            </w:r>
            <w:hyperlink r:id="rId12" w:history="1">
              <w:r>
                <w:rPr>
                  <w:color w:val="0000FF"/>
                </w:rPr>
                <w:t>1570-З N 695-V</w:t>
              </w:r>
            </w:hyperlink>
            <w:r>
              <w:rPr>
                <w:color w:val="392C69"/>
              </w:rPr>
              <w:t>,</w:t>
            </w:r>
          </w:p>
          <w:p w:rsidR="008C1E37" w:rsidRDefault="008C1E37">
            <w:pPr>
              <w:pStyle w:val="ConsPlusNormal"/>
              <w:jc w:val="center"/>
            </w:pPr>
            <w:r>
              <w:rPr>
                <w:color w:val="392C69"/>
              </w:rPr>
              <w:t xml:space="preserve">от 15.06.2016 </w:t>
            </w:r>
            <w:hyperlink r:id="rId13" w:history="1">
              <w:r>
                <w:rPr>
                  <w:color w:val="0000FF"/>
                </w:rPr>
                <w:t>1656-З N 869-V</w:t>
              </w:r>
            </w:hyperlink>
            <w:r>
              <w:rPr>
                <w:color w:val="392C69"/>
              </w:rPr>
              <w:t xml:space="preserve">, от 22.11.2017 </w:t>
            </w:r>
            <w:hyperlink r:id="rId14" w:history="1">
              <w:r>
                <w:rPr>
                  <w:color w:val="0000FF"/>
                </w:rPr>
                <w:t>1916-З N 1389-V</w:t>
              </w:r>
            </w:hyperlink>
            <w:r>
              <w:rPr>
                <w:color w:val="392C69"/>
              </w:rPr>
              <w:t>,</w:t>
            </w:r>
          </w:p>
          <w:p w:rsidR="008C1E37" w:rsidRDefault="008C1E37">
            <w:pPr>
              <w:pStyle w:val="ConsPlusNormal"/>
              <w:jc w:val="center"/>
            </w:pPr>
            <w:r>
              <w:rPr>
                <w:color w:val="392C69"/>
              </w:rPr>
              <w:t xml:space="preserve">от 03.07.2018 </w:t>
            </w:r>
            <w:hyperlink r:id="rId15" w:history="1">
              <w:r>
                <w:rPr>
                  <w:color w:val="0000FF"/>
                </w:rPr>
                <w:t>2020-З N 1631-V</w:t>
              </w:r>
            </w:hyperlink>
            <w:r>
              <w:rPr>
                <w:color w:val="392C69"/>
              </w:rPr>
              <w:t xml:space="preserve">, от 21.03.2019 </w:t>
            </w:r>
            <w:hyperlink r:id="rId16" w:history="1">
              <w:r>
                <w:rPr>
                  <w:color w:val="0000FF"/>
                </w:rPr>
                <w:t>2104-З N 119-VI</w:t>
              </w:r>
            </w:hyperlink>
            <w:r>
              <w:rPr>
                <w:color w:val="392C69"/>
              </w:rPr>
              <w:t>,</w:t>
            </w:r>
          </w:p>
          <w:p w:rsidR="008C1E37" w:rsidRDefault="008C1E37">
            <w:pPr>
              <w:pStyle w:val="ConsPlusNormal"/>
              <w:jc w:val="center"/>
            </w:pPr>
            <w:r>
              <w:rPr>
                <w:color w:val="392C69"/>
              </w:rPr>
              <w:t xml:space="preserve">от 21.03.2019 </w:t>
            </w:r>
            <w:hyperlink r:id="rId17" w:history="1">
              <w:r>
                <w:rPr>
                  <w:color w:val="0000FF"/>
                </w:rPr>
                <w:t>2117-З N 145-VI</w:t>
              </w:r>
            </w:hyperlink>
            <w:r>
              <w:rPr>
                <w:color w:val="392C69"/>
              </w:rPr>
              <w:t xml:space="preserve">, от 23.10.2019 </w:t>
            </w:r>
            <w:hyperlink r:id="rId18" w:history="1">
              <w:r>
                <w:rPr>
                  <w:color w:val="0000FF"/>
                </w:rPr>
                <w:t>2177-З N 265-VI</w:t>
              </w:r>
            </w:hyperlink>
            <w:r>
              <w:rPr>
                <w:color w:val="392C69"/>
              </w:rPr>
              <w:t>,</w:t>
            </w:r>
          </w:p>
          <w:p w:rsidR="008C1E37" w:rsidRDefault="008C1E37">
            <w:pPr>
              <w:pStyle w:val="ConsPlusNormal"/>
              <w:jc w:val="center"/>
            </w:pPr>
            <w:r>
              <w:rPr>
                <w:color w:val="392C69"/>
              </w:rPr>
              <w:t xml:space="preserve">от 12.12.2019 </w:t>
            </w:r>
            <w:hyperlink r:id="rId19" w:history="1">
              <w:r>
                <w:rPr>
                  <w:color w:val="0000FF"/>
                </w:rPr>
                <w:t>2208-З N 329-VI</w:t>
              </w:r>
            </w:hyperlink>
            <w:r>
              <w:rPr>
                <w:color w:val="392C69"/>
              </w:rPr>
              <w:t>)</w:t>
            </w:r>
          </w:p>
        </w:tc>
      </w:tr>
    </w:tbl>
    <w:p w:rsidR="008C1E37" w:rsidRDefault="008C1E37">
      <w:pPr>
        <w:pStyle w:val="ConsPlusNormal"/>
        <w:jc w:val="both"/>
      </w:pPr>
    </w:p>
    <w:p w:rsidR="008C1E37" w:rsidRDefault="008C1E37">
      <w:pPr>
        <w:pStyle w:val="ConsPlusNormal"/>
        <w:ind w:firstLine="540"/>
        <w:jc w:val="both"/>
      </w:pPr>
      <w:r>
        <w:t xml:space="preserve">Настоящий закон в соответствии с федеральным </w:t>
      </w:r>
      <w:hyperlink r:id="rId20"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антикоррупционной политики в Республике Саха (Якутия).</w:t>
      </w:r>
    </w:p>
    <w:p w:rsidR="008C1E37" w:rsidRDefault="008C1E37">
      <w:pPr>
        <w:pStyle w:val="ConsPlusNormal"/>
        <w:jc w:val="both"/>
      </w:pPr>
    </w:p>
    <w:p w:rsidR="008C1E37" w:rsidRDefault="008C1E37">
      <w:pPr>
        <w:pStyle w:val="ConsPlusTitle"/>
        <w:jc w:val="center"/>
        <w:outlineLvl w:val="0"/>
      </w:pPr>
      <w:r>
        <w:t>Глава 1. ОБЩИЕ ПОЛОЖЕНИЯ</w:t>
      </w:r>
    </w:p>
    <w:p w:rsidR="008C1E37" w:rsidRDefault="008C1E37">
      <w:pPr>
        <w:pStyle w:val="ConsPlusNormal"/>
        <w:jc w:val="both"/>
      </w:pPr>
    </w:p>
    <w:p w:rsidR="008C1E37" w:rsidRDefault="008C1E37">
      <w:pPr>
        <w:pStyle w:val="ConsPlusTitle"/>
        <w:ind w:firstLine="540"/>
        <w:jc w:val="both"/>
        <w:outlineLvl w:val="1"/>
      </w:pPr>
      <w:r>
        <w:t>Статья 1. Основные понятия, используемые в настоящем законе</w:t>
      </w:r>
    </w:p>
    <w:p w:rsidR="008C1E37" w:rsidRDefault="008C1E37">
      <w:pPr>
        <w:pStyle w:val="ConsPlusNormal"/>
        <w:jc w:val="both"/>
      </w:pPr>
    </w:p>
    <w:p w:rsidR="008C1E37" w:rsidRDefault="008C1E37">
      <w:pPr>
        <w:pStyle w:val="ConsPlusNormal"/>
        <w:ind w:firstLine="540"/>
        <w:jc w:val="both"/>
      </w:pPr>
      <w:r>
        <w:t>В настоящем законе используются следующие основные понятия:</w:t>
      </w:r>
    </w:p>
    <w:p w:rsidR="008C1E37" w:rsidRDefault="008C1E37">
      <w:pPr>
        <w:pStyle w:val="ConsPlusNormal"/>
        <w:spacing w:before="220"/>
        <w:ind w:firstLine="540"/>
        <w:jc w:val="both"/>
      </w:pPr>
      <w:r>
        <w:t>1) коррупция:</w:t>
      </w:r>
    </w:p>
    <w:p w:rsidR="008C1E37" w:rsidRDefault="008C1E37">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C1E37" w:rsidRDefault="008C1E37">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C1E37" w:rsidRDefault="008C1E37">
      <w:pPr>
        <w:pStyle w:val="ConsPlusNormal"/>
        <w:spacing w:before="220"/>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8C1E37" w:rsidRDefault="008C1E37">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8C1E37" w:rsidRDefault="008C1E37">
      <w:pPr>
        <w:pStyle w:val="ConsPlusNormal"/>
        <w:spacing w:before="220"/>
        <w:ind w:firstLine="540"/>
        <w:jc w:val="both"/>
      </w:pPr>
      <w:r>
        <w:t>б) по минимизации и (или) ликвидации последствий коррупционных правонарушений (проступков);</w:t>
      </w:r>
    </w:p>
    <w:p w:rsidR="008C1E37" w:rsidRDefault="008C1E37">
      <w:pPr>
        <w:pStyle w:val="ConsPlusNormal"/>
        <w:spacing w:before="220"/>
        <w:ind w:firstLine="540"/>
        <w:jc w:val="both"/>
      </w:pPr>
      <w:r>
        <w:t>3) антикоррупционная политика - деятельность субъектов антикоррупционной политики, направленная на создание эффективной системы мер по противодействию коррупции;</w:t>
      </w:r>
    </w:p>
    <w:p w:rsidR="008C1E37" w:rsidRDefault="008C1E37">
      <w:pPr>
        <w:pStyle w:val="ConsPlusNormal"/>
        <w:spacing w:before="220"/>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8C1E37" w:rsidRDefault="008C1E37">
      <w:pPr>
        <w:pStyle w:val="ConsPlusNormal"/>
        <w:spacing w:before="220"/>
        <w:ind w:firstLine="540"/>
        <w:jc w:val="both"/>
      </w:pPr>
      <w:r>
        <w:t xml:space="preserve">5) антикоррупционная экспертиза нормативных правовых актов Республики Саха (Якутия) и их проектов - деятельность специалистов по выявлению и описанию </w:t>
      </w:r>
      <w:proofErr w:type="spellStart"/>
      <w:r>
        <w:t>коррупциогенных</w:t>
      </w:r>
      <w:proofErr w:type="spellEnd"/>
      <w:r>
        <w:t xml:space="preserve"> факторов, 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8C1E37" w:rsidRDefault="008C1E37">
      <w:pPr>
        <w:pStyle w:val="ConsPlusNormal"/>
        <w:spacing w:before="220"/>
        <w:ind w:firstLine="540"/>
        <w:jc w:val="both"/>
      </w:pPr>
      <w:r>
        <w:t xml:space="preserve">6) антикоррупционный мониторинг - наблюдение, анализ, оценка и прогноз </w:t>
      </w:r>
      <w:proofErr w:type="spellStart"/>
      <w:r>
        <w:t>коррупциогенных</w:t>
      </w:r>
      <w:proofErr w:type="spellEnd"/>
      <w:r>
        <w:t xml:space="preserve"> факторов, а также мер антикоррупционной политики;</w:t>
      </w:r>
    </w:p>
    <w:p w:rsidR="008C1E37" w:rsidRDefault="008C1E37">
      <w:pPr>
        <w:pStyle w:val="ConsPlusNormal"/>
        <w:spacing w:before="220"/>
        <w:ind w:firstLine="540"/>
        <w:jc w:val="both"/>
      </w:pPr>
      <w:proofErr w:type="gramStart"/>
      <w:r>
        <w:t xml:space="preserve">7) </w:t>
      </w:r>
      <w:proofErr w:type="spellStart"/>
      <w:r>
        <w:t>коррупциогенный</w:t>
      </w:r>
      <w:proofErr w:type="spellEnd"/>
      <w:r>
        <w:t xml:space="preserve"> фактор - положение нормативного правового акта (проекта нормативного правового акта), устанавливающее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roofErr w:type="gramEnd"/>
    </w:p>
    <w:p w:rsidR="008C1E37" w:rsidRDefault="008C1E37">
      <w:pPr>
        <w:pStyle w:val="ConsPlusNormal"/>
        <w:jc w:val="both"/>
      </w:pPr>
      <w:r>
        <w:t xml:space="preserve">(п. 7 в ред. </w:t>
      </w:r>
      <w:hyperlink r:id="rId21" w:history="1">
        <w:r>
          <w:rPr>
            <w:color w:val="0000FF"/>
          </w:rPr>
          <w:t>Закона</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r>
        <w:t>8) 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8C1E37" w:rsidRDefault="008C1E37">
      <w:pPr>
        <w:pStyle w:val="ConsPlusNormal"/>
        <w:jc w:val="both"/>
      </w:pPr>
    </w:p>
    <w:p w:rsidR="008C1E37" w:rsidRDefault="008C1E37">
      <w:pPr>
        <w:pStyle w:val="ConsPlusTitle"/>
        <w:ind w:firstLine="540"/>
        <w:jc w:val="both"/>
        <w:outlineLvl w:val="1"/>
      </w:pPr>
      <w:r>
        <w:t>Статья 2. Правовое регулирование отношений в сфере противодействия коррупции</w:t>
      </w:r>
    </w:p>
    <w:p w:rsidR="008C1E37" w:rsidRDefault="008C1E37">
      <w:pPr>
        <w:pStyle w:val="ConsPlusNormal"/>
        <w:jc w:val="both"/>
      </w:pPr>
    </w:p>
    <w:p w:rsidR="008C1E37" w:rsidRDefault="008C1E37">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22"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3"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8C1E37" w:rsidRDefault="008C1E37">
      <w:pPr>
        <w:pStyle w:val="ConsPlusNormal"/>
        <w:jc w:val="both"/>
      </w:pPr>
    </w:p>
    <w:p w:rsidR="008C1E37" w:rsidRDefault="008C1E37">
      <w:pPr>
        <w:pStyle w:val="ConsPlusTitle"/>
        <w:ind w:firstLine="540"/>
        <w:jc w:val="both"/>
        <w:outlineLvl w:val="1"/>
      </w:pPr>
      <w:r>
        <w:t>Статья 3. Сфера действия настоящего закона</w:t>
      </w:r>
    </w:p>
    <w:p w:rsidR="008C1E37" w:rsidRDefault="008C1E37">
      <w:pPr>
        <w:pStyle w:val="ConsPlusNormal"/>
        <w:jc w:val="both"/>
      </w:pPr>
    </w:p>
    <w:p w:rsidR="008C1E37" w:rsidRDefault="008C1E37">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8C1E37" w:rsidRDefault="008C1E37">
      <w:pPr>
        <w:pStyle w:val="ConsPlusNormal"/>
        <w:spacing w:before="220"/>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8C1E37" w:rsidRDefault="008C1E37">
      <w:pPr>
        <w:pStyle w:val="ConsPlusNormal"/>
        <w:jc w:val="both"/>
      </w:pPr>
    </w:p>
    <w:p w:rsidR="008C1E37" w:rsidRDefault="008C1E37">
      <w:pPr>
        <w:pStyle w:val="ConsPlusTitle"/>
        <w:ind w:firstLine="540"/>
        <w:jc w:val="both"/>
        <w:outlineLvl w:val="1"/>
      </w:pPr>
      <w:r>
        <w:lastRenderedPageBreak/>
        <w:t>Статья 4. Цель и задачи противодействия коррупции</w:t>
      </w:r>
    </w:p>
    <w:p w:rsidR="008C1E37" w:rsidRDefault="008C1E37">
      <w:pPr>
        <w:pStyle w:val="ConsPlusNormal"/>
        <w:jc w:val="both"/>
      </w:pPr>
    </w:p>
    <w:p w:rsidR="008C1E37" w:rsidRDefault="008C1E37">
      <w:pPr>
        <w:pStyle w:val="ConsPlusNormal"/>
        <w:ind w:firstLine="540"/>
        <w:jc w:val="both"/>
      </w:pPr>
      <w:r>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8C1E37" w:rsidRDefault="008C1E37">
      <w:pPr>
        <w:pStyle w:val="ConsPlusNormal"/>
        <w:spacing w:before="220"/>
        <w:ind w:firstLine="540"/>
        <w:jc w:val="both"/>
      </w:pPr>
      <w:r>
        <w:t>2. Задачами противодействия коррупции в Республике Саха (Якутия) являются:</w:t>
      </w:r>
    </w:p>
    <w:p w:rsidR="008C1E37" w:rsidRDefault="008C1E37">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8C1E37" w:rsidRDefault="008C1E37">
      <w:pPr>
        <w:pStyle w:val="ConsPlusNormal"/>
        <w:spacing w:before="220"/>
        <w:ind w:firstLine="540"/>
        <w:jc w:val="both"/>
      </w:pPr>
      <w:r>
        <w:t>2) вовлечение гражданского общества в реализацию антикоррупционной политики;</w:t>
      </w:r>
    </w:p>
    <w:p w:rsidR="008C1E37" w:rsidRDefault="008C1E37">
      <w:pPr>
        <w:pStyle w:val="ConsPlusNormal"/>
        <w:spacing w:before="220"/>
        <w:ind w:firstLine="540"/>
        <w:jc w:val="both"/>
      </w:pPr>
      <w:r>
        <w:t>3) формирование нетерпимости по отношению к коррупционным действиям;</w:t>
      </w:r>
    </w:p>
    <w:p w:rsidR="008C1E37" w:rsidRDefault="008C1E37">
      <w:pPr>
        <w:pStyle w:val="ConsPlusNormal"/>
        <w:spacing w:before="220"/>
        <w:ind w:firstLine="540"/>
        <w:jc w:val="both"/>
      </w:pPr>
      <w:r>
        <w:t>4) укрепление доверия граждан к органам государственной власти и органам местного самоуправления.</w:t>
      </w:r>
    </w:p>
    <w:p w:rsidR="008C1E37" w:rsidRDefault="008C1E37">
      <w:pPr>
        <w:pStyle w:val="ConsPlusNormal"/>
        <w:jc w:val="both"/>
      </w:pPr>
      <w:r>
        <w:t xml:space="preserve">(п. 4 введен </w:t>
      </w:r>
      <w:hyperlink r:id="rId24" w:history="1">
        <w:r>
          <w:rPr>
            <w:color w:val="0000FF"/>
          </w:rPr>
          <w:t>Законом</w:t>
        </w:r>
      </w:hyperlink>
      <w:r>
        <w:t xml:space="preserve"> Р</w:t>
      </w:r>
      <w:proofErr w:type="gramStart"/>
      <w:r>
        <w:t>С(</w:t>
      </w:r>
      <w:proofErr w:type="gramEnd"/>
      <w:r>
        <w:t>Я) от 15.06.2016 1656-З N 869-V)</w:t>
      </w:r>
    </w:p>
    <w:p w:rsidR="008C1E37" w:rsidRDefault="008C1E37">
      <w:pPr>
        <w:pStyle w:val="ConsPlusNormal"/>
        <w:jc w:val="both"/>
      </w:pPr>
    </w:p>
    <w:p w:rsidR="008C1E37" w:rsidRDefault="008C1E37">
      <w:pPr>
        <w:pStyle w:val="ConsPlusTitle"/>
        <w:ind w:firstLine="540"/>
        <w:jc w:val="both"/>
        <w:outlineLvl w:val="1"/>
      </w:pPr>
      <w:r>
        <w:t>Статья 5. Принципы противодействия коррупции</w:t>
      </w:r>
    </w:p>
    <w:p w:rsidR="008C1E37" w:rsidRDefault="008C1E37">
      <w:pPr>
        <w:pStyle w:val="ConsPlusNormal"/>
        <w:jc w:val="both"/>
      </w:pPr>
    </w:p>
    <w:p w:rsidR="008C1E37" w:rsidRDefault="008C1E37">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8C1E37" w:rsidRDefault="008C1E37">
      <w:pPr>
        <w:pStyle w:val="ConsPlusNormal"/>
        <w:spacing w:before="220"/>
        <w:ind w:firstLine="540"/>
        <w:jc w:val="both"/>
      </w:pPr>
      <w:r>
        <w:t>1) признание, обеспечение и защита основных прав и свобод человека и гражданина;</w:t>
      </w:r>
    </w:p>
    <w:p w:rsidR="008C1E37" w:rsidRDefault="008C1E37">
      <w:pPr>
        <w:pStyle w:val="ConsPlusNormal"/>
        <w:spacing w:before="220"/>
        <w:ind w:firstLine="540"/>
        <w:jc w:val="both"/>
      </w:pPr>
      <w:r>
        <w:t>2) законность;</w:t>
      </w:r>
    </w:p>
    <w:p w:rsidR="008C1E37" w:rsidRDefault="008C1E3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C1E37" w:rsidRDefault="008C1E37">
      <w:pPr>
        <w:pStyle w:val="ConsPlusNormal"/>
        <w:spacing w:before="220"/>
        <w:ind w:firstLine="540"/>
        <w:jc w:val="both"/>
      </w:pPr>
      <w:r>
        <w:t>4) неотвратимость ответственности за совершение коррупционных правонарушений;</w:t>
      </w:r>
    </w:p>
    <w:p w:rsidR="008C1E37" w:rsidRDefault="008C1E3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C1E37" w:rsidRDefault="008C1E37">
      <w:pPr>
        <w:pStyle w:val="ConsPlusNormal"/>
        <w:spacing w:before="220"/>
        <w:ind w:firstLine="540"/>
        <w:jc w:val="both"/>
      </w:pPr>
      <w:r>
        <w:t>6) приоритетное применение мер по предупреждению коррупции;</w:t>
      </w:r>
    </w:p>
    <w:p w:rsidR="008C1E37" w:rsidRDefault="008C1E3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C1E37" w:rsidRDefault="008C1E37">
      <w:pPr>
        <w:pStyle w:val="ConsPlusNormal"/>
        <w:spacing w:before="220"/>
        <w:ind w:firstLine="540"/>
        <w:jc w:val="both"/>
      </w:pPr>
      <w:r>
        <w:t>2. Дополнительными принципами осуществления противодействия коррупции в Республике Саха (Якутия) являются:</w:t>
      </w:r>
    </w:p>
    <w:p w:rsidR="008C1E37" w:rsidRDefault="008C1E37">
      <w:pPr>
        <w:pStyle w:val="ConsPlusNormal"/>
        <w:spacing w:before="220"/>
        <w:ind w:firstLine="540"/>
        <w:jc w:val="both"/>
      </w:pPr>
      <w:r>
        <w:t xml:space="preserve">1) обеспечение четкой правовой </w:t>
      </w:r>
      <w:proofErr w:type="gramStart"/>
      <w:r>
        <w:t>регламентации деятельности органов государственной власти Республики</w:t>
      </w:r>
      <w:proofErr w:type="gramEnd"/>
      <w:r>
        <w:t xml:space="preserve">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8C1E37" w:rsidRDefault="008C1E37">
      <w:pPr>
        <w:pStyle w:val="ConsPlusNormal"/>
        <w:spacing w:before="220"/>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8C1E37" w:rsidRDefault="008C1E37">
      <w:pPr>
        <w:pStyle w:val="ConsPlusNormal"/>
        <w:spacing w:before="220"/>
        <w:ind w:firstLine="540"/>
        <w:jc w:val="both"/>
      </w:pPr>
      <w:r>
        <w:t>3) взаимодействие органов государственной власти Республики Саха (Якутия), органов местного самоуправления и общества;</w:t>
      </w:r>
    </w:p>
    <w:p w:rsidR="008C1E37" w:rsidRDefault="008C1E37">
      <w:pPr>
        <w:pStyle w:val="ConsPlusNormal"/>
        <w:spacing w:before="220"/>
        <w:ind w:firstLine="540"/>
        <w:jc w:val="both"/>
      </w:pPr>
      <w:r>
        <w:lastRenderedPageBreak/>
        <w:t>4) признание повышенной общественной опасности коррупционных правонарушений (проступков) должностных лиц.</w:t>
      </w:r>
    </w:p>
    <w:p w:rsidR="008C1E37" w:rsidRDefault="008C1E37">
      <w:pPr>
        <w:pStyle w:val="ConsPlusNormal"/>
        <w:jc w:val="both"/>
      </w:pPr>
    </w:p>
    <w:p w:rsidR="008C1E37" w:rsidRDefault="008C1E37">
      <w:pPr>
        <w:pStyle w:val="ConsPlusTitle"/>
        <w:ind w:firstLine="540"/>
        <w:jc w:val="both"/>
        <w:outlineLvl w:val="1"/>
      </w:pPr>
      <w:r>
        <w:t>Статья 6. Субъекты антикоррупционной политики</w:t>
      </w:r>
    </w:p>
    <w:p w:rsidR="008C1E37" w:rsidRDefault="008C1E37">
      <w:pPr>
        <w:pStyle w:val="ConsPlusNormal"/>
        <w:jc w:val="both"/>
      </w:pPr>
    </w:p>
    <w:p w:rsidR="008C1E37" w:rsidRDefault="008C1E37">
      <w:pPr>
        <w:pStyle w:val="ConsPlusNormal"/>
        <w:ind w:firstLine="540"/>
        <w:jc w:val="both"/>
      </w:pPr>
      <w:r>
        <w:t>Субъектами антикоррупционной политики в Республике Саха (Якутия) являются:</w:t>
      </w:r>
    </w:p>
    <w:p w:rsidR="008C1E37" w:rsidRDefault="008C1E37">
      <w:pPr>
        <w:pStyle w:val="ConsPlusNormal"/>
        <w:spacing w:before="220"/>
        <w:ind w:firstLine="540"/>
        <w:jc w:val="both"/>
      </w:pPr>
      <w:r>
        <w:t>1) государственные органы, на которые возлагаются отдельные полномочия по реализации антикоррупционной политики в Республике Саха (Якутия);</w:t>
      </w:r>
    </w:p>
    <w:p w:rsidR="008C1E37" w:rsidRDefault="008C1E37">
      <w:pPr>
        <w:pStyle w:val="ConsPlusNormal"/>
        <w:spacing w:before="220"/>
        <w:ind w:firstLine="540"/>
        <w:jc w:val="both"/>
      </w:pPr>
      <w:r>
        <w:t>2) органы местного самоуправления;</w:t>
      </w:r>
    </w:p>
    <w:p w:rsidR="008C1E37" w:rsidRDefault="008C1E37">
      <w:pPr>
        <w:pStyle w:val="ConsPlusNormal"/>
        <w:spacing w:before="220"/>
        <w:ind w:firstLine="540"/>
        <w:jc w:val="both"/>
      </w:pPr>
      <w:r>
        <w:t>3) общественные организации, участвующие в реализации антикоррупционной политики в Республике Саха (Якутия);</w:t>
      </w:r>
    </w:p>
    <w:p w:rsidR="008C1E37" w:rsidRDefault="008C1E37">
      <w:pPr>
        <w:pStyle w:val="ConsPlusNormal"/>
        <w:spacing w:before="220"/>
        <w:ind w:firstLine="540"/>
        <w:jc w:val="both"/>
      </w:pPr>
      <w:r>
        <w:t>4) средства массовой информации;</w:t>
      </w:r>
    </w:p>
    <w:p w:rsidR="008C1E37" w:rsidRDefault="008C1E37">
      <w:pPr>
        <w:pStyle w:val="ConsPlusNormal"/>
        <w:spacing w:before="220"/>
        <w:ind w:firstLine="540"/>
        <w:jc w:val="both"/>
      </w:pPr>
      <w:r>
        <w:t>5) государственные, муниципальные и иные организации - юридические лица.</w:t>
      </w:r>
    </w:p>
    <w:p w:rsidR="008C1E37" w:rsidRDefault="008C1E37">
      <w:pPr>
        <w:pStyle w:val="ConsPlusNormal"/>
        <w:jc w:val="both"/>
      </w:pPr>
      <w:r>
        <w:t xml:space="preserve">(п. 5 введен </w:t>
      </w:r>
      <w:hyperlink r:id="rId25"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jc w:val="both"/>
      </w:pPr>
    </w:p>
    <w:p w:rsidR="008C1E37" w:rsidRDefault="008C1E37">
      <w:pPr>
        <w:pStyle w:val="ConsPlusTitle"/>
        <w:ind w:firstLine="540"/>
        <w:jc w:val="both"/>
        <w:outlineLvl w:val="1"/>
      </w:pPr>
      <w:bookmarkStart w:id="1" w:name="P90"/>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8C1E37" w:rsidRDefault="008C1E37">
      <w:pPr>
        <w:pStyle w:val="ConsPlusNormal"/>
        <w:jc w:val="both"/>
      </w:pPr>
      <w:r>
        <w:t>(в ред. Законов Р</w:t>
      </w:r>
      <w:proofErr w:type="gramStart"/>
      <w:r>
        <w:t>С(</w:t>
      </w:r>
      <w:proofErr w:type="gramEnd"/>
      <w:r>
        <w:t xml:space="preserve">Я) от 14.04.2010 </w:t>
      </w:r>
      <w:hyperlink r:id="rId26" w:history="1">
        <w:r>
          <w:rPr>
            <w:color w:val="0000FF"/>
          </w:rPr>
          <w:t>816-З N 519-IV</w:t>
        </w:r>
      </w:hyperlink>
      <w:r>
        <w:t xml:space="preserve">, от 26.03.2015 </w:t>
      </w:r>
      <w:hyperlink r:id="rId27" w:history="1">
        <w:r>
          <w:rPr>
            <w:color w:val="0000FF"/>
          </w:rPr>
          <w:t>1434-З N 423-V</w:t>
        </w:r>
      </w:hyperlink>
      <w:r>
        <w:t>)</w:t>
      </w:r>
    </w:p>
    <w:p w:rsidR="008C1E37" w:rsidRDefault="008C1E37">
      <w:pPr>
        <w:pStyle w:val="ConsPlusNormal"/>
        <w:jc w:val="both"/>
      </w:pPr>
    </w:p>
    <w:p w:rsidR="008C1E37" w:rsidRDefault="008C1E37">
      <w:pPr>
        <w:pStyle w:val="ConsPlusNormal"/>
        <w:ind w:firstLine="540"/>
        <w:jc w:val="both"/>
      </w:pPr>
      <w:r>
        <w:t>1. К полномочиям Главы Республики Саха (Якутия) в сфере противодействия коррупции относятся:</w:t>
      </w:r>
    </w:p>
    <w:p w:rsidR="008C1E37" w:rsidRDefault="008C1E37">
      <w:pPr>
        <w:pStyle w:val="ConsPlusNormal"/>
        <w:jc w:val="both"/>
      </w:pPr>
      <w:r>
        <w:t xml:space="preserve">(в ред. </w:t>
      </w:r>
      <w:hyperlink r:id="rId28" w:history="1">
        <w:r>
          <w:rPr>
            <w:color w:val="0000FF"/>
          </w:rPr>
          <w:t>Закона</w:t>
        </w:r>
      </w:hyperlink>
      <w:r>
        <w:t xml:space="preserve"> Р</w:t>
      </w:r>
      <w:proofErr w:type="gramStart"/>
      <w:r>
        <w:t>С(</w:t>
      </w:r>
      <w:proofErr w:type="gramEnd"/>
      <w:r>
        <w:t>Я) от 09.10.2014 1349-З N 253-V)</w:t>
      </w:r>
    </w:p>
    <w:p w:rsidR="008C1E37" w:rsidRDefault="008C1E37">
      <w:pPr>
        <w:pStyle w:val="ConsPlusNormal"/>
        <w:spacing w:before="220"/>
        <w:ind w:firstLine="540"/>
        <w:jc w:val="both"/>
      </w:pPr>
      <w:r>
        <w:t xml:space="preserve">1) осуществление </w:t>
      </w:r>
      <w:proofErr w:type="gramStart"/>
      <w:r>
        <w:t>координации деятельности органов государственной власти Республики</w:t>
      </w:r>
      <w:proofErr w:type="gramEnd"/>
      <w:r>
        <w:t xml:space="preserve">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8C1E37" w:rsidRDefault="008C1E37">
      <w:pPr>
        <w:pStyle w:val="ConsPlusNormal"/>
        <w:spacing w:before="220"/>
        <w:ind w:firstLine="540"/>
        <w:jc w:val="both"/>
      </w:pPr>
      <w:r>
        <w:t xml:space="preserve">2) утверждение </w:t>
      </w:r>
      <w:hyperlink r:id="rId29" w:history="1">
        <w:r>
          <w:rPr>
            <w:color w:val="0000FF"/>
          </w:rPr>
          <w:t>порядка</w:t>
        </w:r>
      </w:hyperlink>
      <w:r>
        <w:t xml:space="preserve"> проведения антикоррупционной экспертизы нормативных правовых актов, принятых Главой Республики Саха (Якутия), а также их проектов;</w:t>
      </w:r>
    </w:p>
    <w:p w:rsidR="008C1E37" w:rsidRDefault="008C1E37">
      <w:pPr>
        <w:pStyle w:val="ConsPlusNormal"/>
        <w:jc w:val="both"/>
      </w:pPr>
      <w:r>
        <w:t xml:space="preserve">(в ред. </w:t>
      </w:r>
      <w:hyperlink r:id="rId30" w:history="1">
        <w:r>
          <w:rPr>
            <w:color w:val="0000FF"/>
          </w:rPr>
          <w:t>Закона</w:t>
        </w:r>
      </w:hyperlink>
      <w:r>
        <w:t xml:space="preserve"> Р</w:t>
      </w:r>
      <w:proofErr w:type="gramStart"/>
      <w:r>
        <w:t>С(</w:t>
      </w:r>
      <w:proofErr w:type="gramEnd"/>
      <w:r>
        <w:t>Я) от 09.10.2014 1349-З N 253-V)</w:t>
      </w:r>
    </w:p>
    <w:p w:rsidR="008C1E37" w:rsidRDefault="008C1E37">
      <w:pPr>
        <w:pStyle w:val="ConsPlusNormal"/>
        <w:spacing w:before="220"/>
        <w:ind w:firstLine="540"/>
        <w:jc w:val="both"/>
      </w:pPr>
      <w:r>
        <w:t>3) принятие решения о проведении антикоррупционной экспертизы законов Республики Саха (Якутия), а также их проектов;</w:t>
      </w:r>
    </w:p>
    <w:p w:rsidR="008C1E37" w:rsidRDefault="008C1E37">
      <w:pPr>
        <w:pStyle w:val="ConsPlusNormal"/>
        <w:spacing w:before="220"/>
        <w:ind w:firstLine="540"/>
        <w:jc w:val="both"/>
      </w:pPr>
      <w:r>
        <w:t xml:space="preserve">4) утверждение </w:t>
      </w:r>
      <w:hyperlink r:id="rId31"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8C1E37" w:rsidRDefault="008C1E37">
      <w:pPr>
        <w:pStyle w:val="ConsPlusNormal"/>
        <w:jc w:val="both"/>
      </w:pPr>
      <w:r>
        <w:t xml:space="preserve">(п. 4 в ред. </w:t>
      </w:r>
      <w:hyperlink r:id="rId32" w:history="1">
        <w:r>
          <w:rPr>
            <w:color w:val="0000FF"/>
          </w:rPr>
          <w:t>Закона</w:t>
        </w:r>
      </w:hyperlink>
      <w:r>
        <w:t xml:space="preserve"> Р</w:t>
      </w:r>
      <w:proofErr w:type="gramStart"/>
      <w:r>
        <w:t>С(</w:t>
      </w:r>
      <w:proofErr w:type="gramEnd"/>
      <w:r>
        <w:t>Я) от 15.06.2016 1656-З N 869-V)</w:t>
      </w:r>
    </w:p>
    <w:p w:rsidR="008C1E37" w:rsidRDefault="008C1E37">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8C1E37" w:rsidRDefault="008C1E37">
      <w:pPr>
        <w:pStyle w:val="ConsPlusNormal"/>
        <w:jc w:val="both"/>
      </w:pPr>
      <w:r>
        <w:t xml:space="preserve">(в ред. </w:t>
      </w:r>
      <w:hyperlink r:id="rId33" w:history="1">
        <w:r>
          <w:rPr>
            <w:color w:val="0000FF"/>
          </w:rPr>
          <w:t>Закона</w:t>
        </w:r>
      </w:hyperlink>
      <w:r>
        <w:t xml:space="preserve"> Р</w:t>
      </w:r>
      <w:proofErr w:type="gramStart"/>
      <w:r>
        <w:t>С(</w:t>
      </w:r>
      <w:proofErr w:type="gramEnd"/>
      <w:r>
        <w:t>Я) от 09.10.2014 1349-З N 253-V)</w:t>
      </w:r>
    </w:p>
    <w:p w:rsidR="008C1E37" w:rsidRDefault="008C1E37">
      <w:pPr>
        <w:pStyle w:val="ConsPlusNormal"/>
        <w:jc w:val="both"/>
      </w:pPr>
      <w:r>
        <w:t xml:space="preserve">(часть 1 введена </w:t>
      </w:r>
      <w:hyperlink r:id="rId34" w:history="1">
        <w:r>
          <w:rPr>
            <w:color w:val="0000FF"/>
          </w:rPr>
          <w:t>Законом</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hyperlink r:id="rId35" w:history="1">
        <w:r>
          <w:rPr>
            <w:color w:val="0000FF"/>
          </w:rPr>
          <w:t>2</w:t>
        </w:r>
      </w:hyperlink>
      <w:r>
        <w:t xml:space="preserve">. К полномочиям Государственного Собрания (Ил </w:t>
      </w:r>
      <w:proofErr w:type="spellStart"/>
      <w:r>
        <w:t>Тумэн</w:t>
      </w:r>
      <w:proofErr w:type="spellEnd"/>
      <w:r>
        <w:t>) Республики Саха (Якутия) в сфере противодействия коррупции относятся:</w:t>
      </w:r>
    </w:p>
    <w:p w:rsidR="008C1E37" w:rsidRDefault="008C1E37">
      <w:pPr>
        <w:pStyle w:val="ConsPlusNormal"/>
        <w:spacing w:before="220"/>
        <w:ind w:firstLine="540"/>
        <w:jc w:val="both"/>
      </w:pPr>
      <w:r>
        <w:t xml:space="preserve">1) утверждение </w:t>
      </w:r>
      <w:hyperlink r:id="rId36" w:history="1">
        <w:r>
          <w:rPr>
            <w:color w:val="0000FF"/>
          </w:rPr>
          <w:t>порядка</w:t>
        </w:r>
      </w:hyperlink>
      <w:r>
        <w:t xml:space="preserve"> проведения и проведение антикоррупционной экспертизы нормативных правовых актов, принятых Государственным Собранием (Ил </w:t>
      </w:r>
      <w:proofErr w:type="spellStart"/>
      <w:r>
        <w:t>Тумэн</w:t>
      </w:r>
      <w:proofErr w:type="spellEnd"/>
      <w:r>
        <w:t xml:space="preserve">) Республики Саха </w:t>
      </w:r>
      <w:r>
        <w:lastRenderedPageBreak/>
        <w:t>(Якутия), а также их проектов;</w:t>
      </w:r>
    </w:p>
    <w:p w:rsidR="008C1E37" w:rsidRDefault="008C1E37">
      <w:pPr>
        <w:pStyle w:val="ConsPlusNormal"/>
        <w:spacing w:before="220"/>
        <w:ind w:firstLine="540"/>
        <w:jc w:val="both"/>
      </w:pPr>
      <w:proofErr w:type="gramStart"/>
      <w:r>
        <w:t xml:space="preserve">2) осуществление контроля за достоверностью сведений о доходах, расходах, об имуществе и обязательствах имущественного характера, представляемых народными депутатами Республики Саха (Якутия), государственными гражданскими служащими - сотрудниками аппарата Государственного Собрания (Ил </w:t>
      </w:r>
      <w:proofErr w:type="spellStart"/>
      <w:r>
        <w:t>Тумэн</w:t>
      </w:r>
      <w:proofErr w:type="spellEnd"/>
      <w:r>
        <w:t xml:space="preserve">) Республики Саха (Якутия), соблюдением народными депутатами Республики Саха (Якутия), государственными гражданскими служащими - сотрудниками аппарата Государственного Собрания (Ил </w:t>
      </w:r>
      <w:proofErr w:type="spellStart"/>
      <w:r>
        <w:t>Тумэн</w:t>
      </w:r>
      <w:proofErr w:type="spellEnd"/>
      <w:r>
        <w:t xml:space="preserve">) Республики Саха (Якутия) ограничений и запретов, исполнением обязанностей, установленных Федеральным </w:t>
      </w:r>
      <w:hyperlink r:id="rId37" w:history="1">
        <w:r>
          <w:rPr>
            <w:color w:val="0000FF"/>
          </w:rPr>
          <w:t>законом</w:t>
        </w:r>
      </w:hyperlink>
      <w:r>
        <w:t xml:space="preserve"> от</w:t>
      </w:r>
      <w:proofErr w:type="gramEnd"/>
      <w:r>
        <w:t xml:space="preserve"> </w:t>
      </w:r>
      <w:proofErr w:type="gramStart"/>
      <w:r>
        <w:t xml:space="preserve">27 июля 2004 года N 79-ФЗ "О государственной гражданской службе Российской Федерации", Федеральным </w:t>
      </w:r>
      <w:hyperlink r:id="rId3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w:t>
      </w:r>
      <w:proofErr w:type="gramEnd"/>
      <w:r>
        <w:t xml:space="preserve"> </w:t>
      </w:r>
      <w:proofErr w:type="gramStart"/>
      <w:r>
        <w:t xml:space="preserve">расходов лиц, замещающих государственные должности, и иных лиц их доходам"),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предотвращением и урегулированием конфликта интересов;</w:t>
      </w:r>
    </w:p>
    <w:p w:rsidR="008C1E37" w:rsidRDefault="008C1E37">
      <w:pPr>
        <w:pStyle w:val="ConsPlusNormal"/>
        <w:jc w:val="both"/>
      </w:pPr>
      <w:r>
        <w:t xml:space="preserve">(п. 2 в ред. </w:t>
      </w:r>
      <w:hyperlink r:id="rId41" w:history="1">
        <w:r>
          <w:rPr>
            <w:color w:val="0000FF"/>
          </w:rPr>
          <w:t>Закона</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 xml:space="preserve">3) иные полномочия, отнесенные федеральным законодательством и законодательством Республики Саха (Якутия) к полномочиям Государственного Собрания (Ил </w:t>
      </w:r>
      <w:proofErr w:type="spellStart"/>
      <w:r>
        <w:t>Тумэн</w:t>
      </w:r>
      <w:proofErr w:type="spellEnd"/>
      <w:r>
        <w:t>) Республики Саха (Якутия).</w:t>
      </w:r>
    </w:p>
    <w:p w:rsidR="008C1E37" w:rsidRDefault="008C1E37">
      <w:pPr>
        <w:pStyle w:val="ConsPlusNormal"/>
        <w:spacing w:before="220"/>
        <w:ind w:firstLine="540"/>
        <w:jc w:val="both"/>
      </w:pPr>
      <w:hyperlink r:id="rId42" w:history="1">
        <w:r>
          <w:rPr>
            <w:color w:val="0000FF"/>
          </w:rPr>
          <w:t>3</w:t>
        </w:r>
      </w:hyperlink>
      <w:r>
        <w:t>. К полномочиям Правительства Республики Саха (Якутия) в сфере противодействия коррупции относятся:</w:t>
      </w:r>
    </w:p>
    <w:p w:rsidR="008C1E37" w:rsidRDefault="008C1E37">
      <w:pPr>
        <w:pStyle w:val="ConsPlusNormal"/>
        <w:spacing w:before="220"/>
        <w:ind w:firstLine="540"/>
        <w:jc w:val="both"/>
      </w:pPr>
      <w:r>
        <w:t xml:space="preserve">1) утверждение </w:t>
      </w:r>
      <w:hyperlink r:id="rId43" w:history="1">
        <w:r>
          <w:rPr>
            <w:color w:val="0000FF"/>
          </w:rPr>
          <w:t>порядка</w:t>
        </w:r>
      </w:hyperlink>
      <w:r>
        <w:t xml:space="preserve"> проведения и проведение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8C1E37" w:rsidRDefault="008C1E37">
      <w:pPr>
        <w:pStyle w:val="ConsPlusNormal"/>
        <w:spacing w:before="220"/>
        <w:ind w:firstLine="540"/>
        <w:jc w:val="both"/>
      </w:pPr>
      <w:r>
        <w:t xml:space="preserve">2) определение </w:t>
      </w:r>
      <w:hyperlink r:id="rId44"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8C1E37" w:rsidRDefault="008C1E37">
      <w:pPr>
        <w:pStyle w:val="ConsPlusNormal"/>
        <w:spacing w:before="220"/>
        <w:ind w:firstLine="540"/>
        <w:jc w:val="both"/>
      </w:pPr>
      <w:r>
        <w:t xml:space="preserve">3)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C1E37" w:rsidRDefault="008C1E37">
      <w:pPr>
        <w:pStyle w:val="ConsPlusNormal"/>
        <w:spacing w:before="220"/>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8C1E37" w:rsidRDefault="008C1E37">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8C1E37" w:rsidRDefault="008C1E37">
      <w:pPr>
        <w:pStyle w:val="ConsPlusNormal"/>
        <w:spacing w:before="220"/>
        <w:ind w:firstLine="540"/>
        <w:jc w:val="both"/>
      </w:pPr>
      <w:r>
        <w:lastRenderedPageBreak/>
        <w:t>3.1. К полномочиям уполномоченного органа при Главе Республики Саха (Якутия) по профилактике коррупционных и иных правонарушений относятся:</w:t>
      </w:r>
    </w:p>
    <w:p w:rsidR="008C1E37" w:rsidRDefault="008C1E37">
      <w:pPr>
        <w:pStyle w:val="ConsPlusNormal"/>
        <w:spacing w:before="220"/>
        <w:ind w:firstLine="540"/>
        <w:jc w:val="both"/>
      </w:pPr>
      <w:proofErr w:type="gramStart"/>
      <w:r>
        <w:t xml:space="preserve">1) обеспечение соблюдения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государственными гражданскими служащими Республики Саха (Якутия) и лицами, замещающими муниципальные должности, для которых федеральными законами не предусмотрено иное, запретов, ограничений и требований, установленных Федеральным </w:t>
      </w:r>
      <w:hyperlink r:id="rId45" w:history="1">
        <w:r>
          <w:rPr>
            <w:color w:val="0000FF"/>
          </w:rPr>
          <w:t>законом</w:t>
        </w:r>
      </w:hyperlink>
      <w:r>
        <w:t xml:space="preserve"> "О противодействии коррупции", Федеральным </w:t>
      </w:r>
      <w:hyperlink r:id="rId46" w:history="1">
        <w:r>
          <w:rPr>
            <w:color w:val="0000FF"/>
          </w:rPr>
          <w:t>законом</w:t>
        </w:r>
      </w:hyperlink>
      <w:r>
        <w:t xml:space="preserve"> "О контроле за</w:t>
      </w:r>
      <w:proofErr w:type="gramEnd"/>
      <w:r>
        <w:t xml:space="preserve"> соответствием расходов лиц, замещающих государственные должности, и иных лиц их доходам", Федеральным </w:t>
      </w:r>
      <w:hyperlink r:id="rId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E37" w:rsidRDefault="008C1E37">
      <w:pPr>
        <w:pStyle w:val="ConsPlusNormal"/>
        <w:spacing w:before="220"/>
        <w:ind w:firstLine="540"/>
        <w:jc w:val="both"/>
      </w:pPr>
      <w:proofErr w:type="gramStart"/>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лицами, замещающими муниципальные должности, для которых федеральными законами не предусмотрено иное, и при исполнении должностных обязанностей государственными гражданскими служащими</w:t>
      </w:r>
      <w:proofErr w:type="gramEnd"/>
      <w:r>
        <w:t xml:space="preserve"> Республики Саха (Якутия);</w:t>
      </w:r>
    </w:p>
    <w:p w:rsidR="008C1E37" w:rsidRDefault="008C1E37">
      <w:pPr>
        <w:pStyle w:val="ConsPlusNormal"/>
        <w:spacing w:before="220"/>
        <w:ind w:firstLine="540"/>
        <w:jc w:val="both"/>
      </w:pPr>
      <w:r>
        <w:t>3) оказание лицам, замещающим государственные должности Республики Саха (Якутия), государственным гражданским служащим Республики Саха (Якутия),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коррупционных правонарушений;</w:t>
      </w:r>
    </w:p>
    <w:p w:rsidR="008C1E37" w:rsidRDefault="008C1E37">
      <w:pPr>
        <w:pStyle w:val="ConsPlusNormal"/>
        <w:spacing w:before="220"/>
        <w:ind w:firstLine="540"/>
        <w:jc w:val="both"/>
      </w:pPr>
      <w:r>
        <w:t>4) иные полномочия, отнесенные федеральным законодательством и законодательством Республики Саха (Якутия) к полномочиям уполномоченного органа при Главе Республики Саха (Якутия) по профилактике коррупционных и иных правонарушений.</w:t>
      </w:r>
    </w:p>
    <w:p w:rsidR="008C1E37" w:rsidRDefault="008C1E37">
      <w:pPr>
        <w:pStyle w:val="ConsPlusNormal"/>
        <w:jc w:val="both"/>
      </w:pPr>
      <w:r>
        <w:t xml:space="preserve">(часть 3.1 введена </w:t>
      </w:r>
      <w:hyperlink r:id="rId48" w:history="1">
        <w:r>
          <w:rPr>
            <w:color w:val="0000FF"/>
          </w:rPr>
          <w:t>Законом</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hyperlink r:id="rId49" w:history="1">
        <w:r>
          <w:rPr>
            <w:color w:val="0000FF"/>
          </w:rPr>
          <w:t>4</w:t>
        </w:r>
      </w:hyperlink>
      <w:r>
        <w:t>. К полномочиям иных государственных органов в сфере противодействия коррупции относятся:</w:t>
      </w:r>
    </w:p>
    <w:p w:rsidR="008C1E37" w:rsidRDefault="008C1E37">
      <w:pPr>
        <w:pStyle w:val="ConsPlusNormal"/>
        <w:spacing w:before="220"/>
        <w:ind w:firstLine="540"/>
        <w:jc w:val="both"/>
      </w:pPr>
      <w:r>
        <w:t>1) проведение антикоррупционной экспертизы нормативных правовых актов, принятых иными государственными органами, а также их проектов;</w:t>
      </w:r>
    </w:p>
    <w:p w:rsidR="008C1E37" w:rsidRDefault="008C1E37">
      <w:pPr>
        <w:pStyle w:val="ConsPlusNormal"/>
        <w:jc w:val="both"/>
      </w:pPr>
      <w:r>
        <w:t xml:space="preserve">(в ред. </w:t>
      </w:r>
      <w:hyperlink r:id="rId50" w:history="1">
        <w:r>
          <w:rPr>
            <w:color w:val="0000FF"/>
          </w:rPr>
          <w:t>Закона</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C1E37" w:rsidRDefault="008C1E37">
      <w:pPr>
        <w:pStyle w:val="ConsPlusNormal"/>
        <w:spacing w:before="220"/>
        <w:ind w:firstLine="540"/>
        <w:jc w:val="both"/>
      </w:pPr>
      <w:r>
        <w:t xml:space="preserve">2.1)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C1E37" w:rsidRDefault="008C1E37">
      <w:pPr>
        <w:pStyle w:val="ConsPlusNormal"/>
        <w:jc w:val="both"/>
      </w:pPr>
      <w:r>
        <w:t xml:space="preserve">(п. 2.1 введен </w:t>
      </w:r>
      <w:hyperlink r:id="rId51"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 xml:space="preserve">2.2)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8C1E37" w:rsidRDefault="008C1E37">
      <w:pPr>
        <w:pStyle w:val="ConsPlusNormal"/>
        <w:jc w:val="both"/>
      </w:pPr>
      <w:r>
        <w:t xml:space="preserve">(п. 2.2 введен </w:t>
      </w:r>
      <w:hyperlink r:id="rId52"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2.3) обеспечение доступа граждан к информации о деятельности органа государственной власти Республики Саха (Якутия);</w:t>
      </w:r>
    </w:p>
    <w:p w:rsidR="008C1E37" w:rsidRDefault="008C1E37">
      <w:pPr>
        <w:pStyle w:val="ConsPlusNormal"/>
        <w:jc w:val="both"/>
      </w:pPr>
      <w:r>
        <w:t xml:space="preserve">(п. 2.3 введен </w:t>
      </w:r>
      <w:hyperlink r:id="rId53"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8C1E37" w:rsidRDefault="008C1E37">
      <w:pPr>
        <w:pStyle w:val="ConsPlusNormal"/>
        <w:jc w:val="both"/>
      </w:pPr>
      <w:r>
        <w:t xml:space="preserve">(п. 2.4 введен </w:t>
      </w:r>
      <w:hyperlink r:id="rId54"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8C1E37" w:rsidRDefault="008C1E37">
      <w:pPr>
        <w:pStyle w:val="ConsPlusNormal"/>
        <w:jc w:val="both"/>
      </w:pPr>
      <w:r>
        <w:t xml:space="preserve">(п. 2.5 введен </w:t>
      </w:r>
      <w:hyperlink r:id="rId55"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2.6) определение подразделений или должностных лиц, ответственных за профилактику коррупционных и иных правонарушений;</w:t>
      </w:r>
    </w:p>
    <w:p w:rsidR="008C1E37" w:rsidRDefault="008C1E37">
      <w:pPr>
        <w:pStyle w:val="ConsPlusNormal"/>
        <w:jc w:val="both"/>
      </w:pPr>
      <w:r>
        <w:t xml:space="preserve">(п. 2.6 введен </w:t>
      </w:r>
      <w:hyperlink r:id="rId56" w:history="1">
        <w:r>
          <w:rPr>
            <w:color w:val="0000FF"/>
          </w:rPr>
          <w:t>Законом</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2.7) разработка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государственных органов;</w:t>
      </w:r>
    </w:p>
    <w:p w:rsidR="008C1E37" w:rsidRDefault="008C1E37">
      <w:pPr>
        <w:pStyle w:val="ConsPlusNormal"/>
        <w:jc w:val="both"/>
      </w:pPr>
      <w:r>
        <w:t xml:space="preserve">(п. 2.7 введен </w:t>
      </w:r>
      <w:hyperlink r:id="rId57" w:history="1">
        <w:r>
          <w:rPr>
            <w:color w:val="0000FF"/>
          </w:rPr>
          <w:t>Законом</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2.8) предотвращение и урегулирование конфликта интересов;</w:t>
      </w:r>
    </w:p>
    <w:p w:rsidR="008C1E37" w:rsidRDefault="008C1E37">
      <w:pPr>
        <w:pStyle w:val="ConsPlusNormal"/>
        <w:jc w:val="both"/>
      </w:pPr>
      <w:r>
        <w:t xml:space="preserve">(п. 2.8 введен </w:t>
      </w:r>
      <w:hyperlink r:id="rId58" w:history="1">
        <w:r>
          <w:rPr>
            <w:color w:val="0000FF"/>
          </w:rPr>
          <w:t>Законом</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8C1E37" w:rsidRDefault="008C1E37">
      <w:pPr>
        <w:pStyle w:val="ConsPlusNormal"/>
        <w:spacing w:before="220"/>
        <w:ind w:firstLine="540"/>
        <w:jc w:val="both"/>
      </w:pPr>
      <w:r>
        <w:t>4.1. К полномочиям органов местного самоуправления в сфере противодействия коррупции относятся:</w:t>
      </w:r>
    </w:p>
    <w:p w:rsidR="008C1E37" w:rsidRDefault="008C1E37">
      <w:pPr>
        <w:pStyle w:val="ConsPlusNormal"/>
        <w:spacing w:before="220"/>
        <w:ind w:firstLine="540"/>
        <w:jc w:val="both"/>
      </w:pPr>
      <w:proofErr w:type="gramStart"/>
      <w:r>
        <w:t>1) проведение антикоррупционной экспертизы нормативных правовых актов, принятых органами местного самоуправления, а также их проектов;</w:t>
      </w:r>
      <w:proofErr w:type="gramEnd"/>
    </w:p>
    <w:p w:rsidR="008C1E37" w:rsidRDefault="008C1E37">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C1E37" w:rsidRDefault="008C1E37">
      <w:pPr>
        <w:pStyle w:val="ConsPlusNormal"/>
        <w:spacing w:before="220"/>
        <w:ind w:firstLine="540"/>
        <w:jc w:val="both"/>
      </w:pPr>
      <w:r>
        <w:t>3) разработка муниципальных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8C1E37" w:rsidRDefault="008C1E37">
      <w:pPr>
        <w:pStyle w:val="ConsPlusNormal"/>
        <w:spacing w:before="220"/>
        <w:ind w:firstLine="540"/>
        <w:jc w:val="both"/>
      </w:pPr>
      <w:r>
        <w:t>4) создание комиссий, совещательных органов по противодействию коррупции;</w:t>
      </w:r>
    </w:p>
    <w:p w:rsidR="008C1E37" w:rsidRDefault="008C1E37">
      <w:pPr>
        <w:pStyle w:val="ConsPlusNormal"/>
        <w:spacing w:before="220"/>
        <w:ind w:firstLine="540"/>
        <w:jc w:val="both"/>
      </w:pPr>
      <w:r>
        <w:t>4.1) предотвращение и урегулирование конфликта интересов;</w:t>
      </w:r>
    </w:p>
    <w:p w:rsidR="008C1E37" w:rsidRDefault="008C1E37">
      <w:pPr>
        <w:pStyle w:val="ConsPlusNormal"/>
        <w:jc w:val="both"/>
      </w:pPr>
      <w:r>
        <w:t xml:space="preserve">(п. 4.1 введен </w:t>
      </w:r>
      <w:hyperlink r:id="rId59" w:history="1">
        <w:r>
          <w:rPr>
            <w:color w:val="0000FF"/>
          </w:rPr>
          <w:t>Законом</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5) принятие иных мер по противодействию коррупции в соответствии с федеральными законами.</w:t>
      </w:r>
    </w:p>
    <w:p w:rsidR="008C1E37" w:rsidRDefault="008C1E37">
      <w:pPr>
        <w:pStyle w:val="ConsPlusNormal"/>
        <w:jc w:val="both"/>
      </w:pPr>
      <w:r>
        <w:lastRenderedPageBreak/>
        <w:t xml:space="preserve">(часть 4.1 введена </w:t>
      </w:r>
      <w:hyperlink r:id="rId60"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hyperlink r:id="rId61" w:history="1">
        <w:r>
          <w:rPr>
            <w:color w:val="0000FF"/>
          </w:rPr>
          <w:t>5</w:t>
        </w:r>
      </w:hyperlink>
      <w:r>
        <w:t>. К полномочиям государственных предприятий и учреждений в сфере противодействия коррупции относятся:</w:t>
      </w:r>
    </w:p>
    <w:p w:rsidR="008C1E37" w:rsidRDefault="008C1E37">
      <w:pPr>
        <w:pStyle w:val="ConsPlusNormal"/>
        <w:jc w:val="both"/>
      </w:pPr>
      <w:r>
        <w:t xml:space="preserve">(в ред. </w:t>
      </w:r>
      <w:hyperlink r:id="rId62" w:history="1">
        <w:r>
          <w:rPr>
            <w:color w:val="0000FF"/>
          </w:rPr>
          <w:t>Закона</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r>
        <w:t>1) проведение антикоррупционной экспертизы локальных актов, принятых государственными предприятиями и учреждениями, а также их проектов;</w:t>
      </w:r>
    </w:p>
    <w:p w:rsidR="008C1E37" w:rsidRDefault="008C1E37">
      <w:pPr>
        <w:pStyle w:val="ConsPlusNormal"/>
        <w:jc w:val="both"/>
      </w:pPr>
      <w:r>
        <w:t xml:space="preserve">(в ред. </w:t>
      </w:r>
      <w:hyperlink r:id="rId63" w:history="1">
        <w:r>
          <w:rPr>
            <w:color w:val="0000FF"/>
          </w:rPr>
          <w:t>Закона</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r>
        <w:t xml:space="preserve">2) осуществление </w:t>
      </w:r>
      <w:proofErr w:type="gramStart"/>
      <w:r>
        <w:t>контроля за</w:t>
      </w:r>
      <w:proofErr w:type="gramEnd"/>
      <w:r>
        <w:t xml:space="preserve">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C1E37" w:rsidRDefault="008C1E37">
      <w:pPr>
        <w:pStyle w:val="ConsPlusNormal"/>
        <w:jc w:val="both"/>
      </w:pPr>
      <w:r>
        <w:t xml:space="preserve">(в ред. </w:t>
      </w:r>
      <w:hyperlink r:id="rId64" w:history="1">
        <w:r>
          <w:rPr>
            <w:color w:val="0000FF"/>
          </w:rPr>
          <w:t>Закона</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r>
        <w:t>3) определение подразделений или должностных лиц, ответственных за профилактику коррупционных и иных правонарушений;</w:t>
      </w:r>
    </w:p>
    <w:p w:rsidR="008C1E37" w:rsidRDefault="008C1E37">
      <w:pPr>
        <w:pStyle w:val="ConsPlusNormal"/>
        <w:jc w:val="both"/>
      </w:pPr>
      <w:r>
        <w:t xml:space="preserve">(п. 3 введен </w:t>
      </w:r>
      <w:hyperlink r:id="rId65"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4) сотрудничество с правоохранительными органами;</w:t>
      </w:r>
    </w:p>
    <w:p w:rsidR="008C1E37" w:rsidRDefault="008C1E37">
      <w:pPr>
        <w:pStyle w:val="ConsPlusNormal"/>
        <w:jc w:val="both"/>
      </w:pPr>
      <w:r>
        <w:t xml:space="preserve">(п. 4 введен </w:t>
      </w:r>
      <w:hyperlink r:id="rId66"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5) разработка и внедрение в практику антикоррупционных стандартов и процедур, направленных на обеспечение добросовестной работы государственных предприятий и учреждений;</w:t>
      </w:r>
    </w:p>
    <w:p w:rsidR="008C1E37" w:rsidRDefault="008C1E37">
      <w:pPr>
        <w:pStyle w:val="ConsPlusNormal"/>
        <w:jc w:val="both"/>
      </w:pPr>
      <w:r>
        <w:t xml:space="preserve">(п. 5 введен </w:t>
      </w:r>
      <w:hyperlink r:id="rId67" w:history="1">
        <w:r>
          <w:rPr>
            <w:color w:val="0000FF"/>
          </w:rPr>
          <w:t>Законом</w:t>
        </w:r>
      </w:hyperlink>
      <w:r>
        <w:t xml:space="preserve"> Р</w:t>
      </w:r>
      <w:proofErr w:type="gramStart"/>
      <w:r>
        <w:t>С(</w:t>
      </w:r>
      <w:proofErr w:type="gramEnd"/>
      <w:r>
        <w:t xml:space="preserve">Я) от 26.03.2015 1434-З N 423-V; в ред. </w:t>
      </w:r>
      <w:hyperlink r:id="rId68" w:history="1">
        <w:r>
          <w:rPr>
            <w:color w:val="0000FF"/>
          </w:rPr>
          <w:t>Закона</w:t>
        </w:r>
      </w:hyperlink>
      <w:r>
        <w:t xml:space="preserve"> РС(Я) от 22.11.2017 1916-З N 1389-V)</w:t>
      </w:r>
    </w:p>
    <w:p w:rsidR="008C1E37" w:rsidRDefault="008C1E37">
      <w:pPr>
        <w:pStyle w:val="ConsPlusNormal"/>
        <w:spacing w:before="220"/>
        <w:ind w:firstLine="540"/>
        <w:jc w:val="both"/>
      </w:pPr>
      <w:r>
        <w:t>6) принятие кодекса этики и служебного поведения работников государственных предприятий и учреждений;</w:t>
      </w:r>
    </w:p>
    <w:p w:rsidR="008C1E37" w:rsidRDefault="008C1E37">
      <w:pPr>
        <w:pStyle w:val="ConsPlusNormal"/>
        <w:jc w:val="both"/>
      </w:pPr>
      <w:r>
        <w:t xml:space="preserve">(п. 6 введен </w:t>
      </w:r>
      <w:hyperlink r:id="rId69"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7) предотвращение и урегулирование конфликта интересов.</w:t>
      </w:r>
    </w:p>
    <w:p w:rsidR="008C1E37" w:rsidRDefault="008C1E37">
      <w:pPr>
        <w:pStyle w:val="ConsPlusNormal"/>
        <w:jc w:val="both"/>
      </w:pPr>
      <w:r>
        <w:t xml:space="preserve">(п. 7 введен </w:t>
      </w:r>
      <w:hyperlink r:id="rId70"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jc w:val="both"/>
      </w:pPr>
    </w:p>
    <w:p w:rsidR="008C1E37" w:rsidRDefault="008C1E37">
      <w:pPr>
        <w:pStyle w:val="ConsPlusTitle"/>
        <w:jc w:val="center"/>
        <w:outlineLvl w:val="0"/>
      </w:pPr>
      <w:r>
        <w:t>Глава 2. СИСТЕМА МЕР ПО ПРОТИВОДЕЙСТВИЮ КОРРУПЦИИ</w:t>
      </w:r>
    </w:p>
    <w:p w:rsidR="008C1E37" w:rsidRDefault="008C1E37">
      <w:pPr>
        <w:pStyle w:val="ConsPlusNormal"/>
        <w:jc w:val="both"/>
      </w:pPr>
    </w:p>
    <w:p w:rsidR="008C1E37" w:rsidRDefault="008C1E37">
      <w:pPr>
        <w:pStyle w:val="ConsPlusTitle"/>
        <w:ind w:firstLine="540"/>
        <w:jc w:val="both"/>
        <w:outlineLvl w:val="1"/>
      </w:pPr>
      <w:r>
        <w:t>Статья 8. Предупреждение коррупционных правонарушений (проступков)</w:t>
      </w:r>
    </w:p>
    <w:p w:rsidR="008C1E37" w:rsidRDefault="008C1E37">
      <w:pPr>
        <w:pStyle w:val="ConsPlusNormal"/>
        <w:jc w:val="both"/>
      </w:pPr>
    </w:p>
    <w:p w:rsidR="008C1E37" w:rsidRDefault="008C1E37">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8C1E37" w:rsidRDefault="008C1E37">
      <w:pPr>
        <w:pStyle w:val="ConsPlusNormal"/>
        <w:spacing w:before="220"/>
        <w:ind w:firstLine="540"/>
        <w:jc w:val="both"/>
      </w:pPr>
      <w:r>
        <w:t>1) разработка и реализация планов по противодействию коррупции в Республике Саха (Якутия);</w:t>
      </w:r>
    </w:p>
    <w:p w:rsidR="008C1E37" w:rsidRDefault="008C1E37">
      <w:pPr>
        <w:pStyle w:val="ConsPlusNormal"/>
        <w:jc w:val="both"/>
      </w:pPr>
      <w:r>
        <w:t xml:space="preserve">(в ред. </w:t>
      </w:r>
      <w:hyperlink r:id="rId71"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2) антикоррупционная экспертиза нормативных правовых актов Республики Саха (Якутия) и их проектов;</w:t>
      </w:r>
    </w:p>
    <w:p w:rsidR="008C1E37" w:rsidRDefault="008C1E37">
      <w:pPr>
        <w:pStyle w:val="ConsPlusNormal"/>
        <w:spacing w:before="220"/>
        <w:ind w:firstLine="540"/>
        <w:jc w:val="both"/>
      </w:pPr>
      <w:r>
        <w:t>3) антикоррупционный мониторинг;</w:t>
      </w:r>
    </w:p>
    <w:p w:rsidR="008C1E37" w:rsidRDefault="008C1E37">
      <w:pPr>
        <w:pStyle w:val="ConsPlusNormal"/>
        <w:spacing w:before="220"/>
        <w:ind w:firstLine="540"/>
        <w:jc w:val="both"/>
      </w:pPr>
      <w:r>
        <w:t>4) антикоррупционное образование и пропаганда;</w:t>
      </w:r>
    </w:p>
    <w:p w:rsidR="008C1E37" w:rsidRDefault="008C1E37">
      <w:pPr>
        <w:pStyle w:val="ConsPlusNormal"/>
        <w:spacing w:before="220"/>
        <w:ind w:firstLine="540"/>
        <w:jc w:val="both"/>
      </w:pPr>
      <w:r>
        <w:lastRenderedPageBreak/>
        <w:t>5) оказание государственной поддержки деятельности общественных объединений, создаваемых в целях противодействия коррупции;</w:t>
      </w:r>
    </w:p>
    <w:p w:rsidR="008C1E37" w:rsidRDefault="008C1E37">
      <w:pPr>
        <w:pStyle w:val="ConsPlusNormal"/>
        <w:spacing w:before="220"/>
        <w:ind w:firstLine="540"/>
        <w:jc w:val="both"/>
      </w:pPr>
      <w:r>
        <w:t>6) опубликование сводного отчета о реализации мер антикоррупционной политики в Республике Саха (Якутия);</w:t>
      </w:r>
    </w:p>
    <w:p w:rsidR="008C1E37" w:rsidRDefault="008C1E37">
      <w:pPr>
        <w:pStyle w:val="ConsPlusNormal"/>
        <w:spacing w:before="220"/>
        <w:ind w:firstLine="540"/>
        <w:jc w:val="both"/>
      </w:pPr>
      <w:r>
        <w:t>7) иные меры, предусмотренные законодательством.</w:t>
      </w:r>
    </w:p>
    <w:p w:rsidR="008C1E37" w:rsidRDefault="008C1E37">
      <w:pPr>
        <w:pStyle w:val="ConsPlusNormal"/>
        <w:jc w:val="both"/>
      </w:pPr>
    </w:p>
    <w:p w:rsidR="008C1E37" w:rsidRDefault="008C1E37">
      <w:pPr>
        <w:pStyle w:val="ConsPlusTitle"/>
        <w:ind w:firstLine="540"/>
        <w:jc w:val="both"/>
        <w:outlineLvl w:val="1"/>
      </w:pPr>
      <w:r>
        <w:t>Статья 9. Ограничения, запреты, обязательства, связанные с государственной гражданской службой Республики Саха (Якутия), муниципальной службой, ответственность за их несоблюдение</w:t>
      </w:r>
    </w:p>
    <w:p w:rsidR="008C1E37" w:rsidRDefault="008C1E37">
      <w:pPr>
        <w:pStyle w:val="ConsPlusNormal"/>
        <w:ind w:firstLine="540"/>
        <w:jc w:val="both"/>
      </w:pPr>
      <w:r>
        <w:t xml:space="preserve">(в ред. </w:t>
      </w:r>
      <w:hyperlink r:id="rId72" w:history="1">
        <w:r>
          <w:rPr>
            <w:color w:val="0000FF"/>
          </w:rPr>
          <w:t>Закона</w:t>
        </w:r>
      </w:hyperlink>
      <w:r>
        <w:t xml:space="preserve"> Р</w:t>
      </w:r>
      <w:proofErr w:type="gramStart"/>
      <w:r>
        <w:t>С(</w:t>
      </w:r>
      <w:proofErr w:type="gramEnd"/>
      <w:r>
        <w:t>Я) от 22.11.2017 1916-З N 1389-V)</w:t>
      </w:r>
    </w:p>
    <w:p w:rsidR="008C1E37" w:rsidRDefault="008C1E37">
      <w:pPr>
        <w:pStyle w:val="ConsPlusNormal"/>
        <w:jc w:val="both"/>
      </w:pPr>
    </w:p>
    <w:p w:rsidR="008C1E37" w:rsidRDefault="008C1E37">
      <w:pPr>
        <w:pStyle w:val="ConsPlusNormal"/>
        <w:ind w:firstLine="540"/>
        <w:jc w:val="both"/>
      </w:pPr>
      <w:proofErr w:type="gramStart"/>
      <w:r>
        <w:t>Ограничения, запреты, обязательства, связанные с государственной гражданской службой Республики Саха (Якутия), муниципальной службой, требования к служебному поведению государственного гражданского служащего, муниципального служащего, требования о предотвращении и об урегулировании конфликта интересов на государственной гражданской службе Республики Саха (Якутия), муниципальной службе, ответственность за их несоблюдение регулируются федеральным законодательством, законодательством Республики Саха (Якутия), муниципальными нормативными правовыми актами.</w:t>
      </w:r>
      <w:proofErr w:type="gramEnd"/>
    </w:p>
    <w:p w:rsidR="008C1E37" w:rsidRDefault="008C1E37">
      <w:pPr>
        <w:pStyle w:val="ConsPlusNormal"/>
        <w:jc w:val="both"/>
      </w:pPr>
    </w:p>
    <w:p w:rsidR="008C1E37" w:rsidRDefault="008C1E37">
      <w:pPr>
        <w:pStyle w:val="ConsPlusTitle"/>
        <w:ind w:firstLine="540"/>
        <w:jc w:val="both"/>
        <w:outlineLvl w:val="1"/>
      </w:pPr>
      <w:r>
        <w:t xml:space="preserve">Статья 9.1. Утратила силу. - </w:t>
      </w:r>
      <w:hyperlink r:id="rId73" w:history="1">
        <w:r>
          <w:rPr>
            <w:color w:val="0000FF"/>
          </w:rPr>
          <w:t>Закон</w:t>
        </w:r>
      </w:hyperlink>
      <w:r>
        <w:t xml:space="preserve"> Р</w:t>
      </w:r>
      <w:proofErr w:type="gramStart"/>
      <w:r>
        <w:t>С(</w:t>
      </w:r>
      <w:proofErr w:type="gramEnd"/>
      <w:r>
        <w:t>Я) от 22.11.2017 1916-З N 1389-V.</w:t>
      </w:r>
    </w:p>
    <w:p w:rsidR="008C1E37" w:rsidRDefault="008C1E37">
      <w:pPr>
        <w:pStyle w:val="ConsPlusNormal"/>
        <w:jc w:val="both"/>
      </w:pPr>
    </w:p>
    <w:p w:rsidR="008C1E37" w:rsidRDefault="008C1E37">
      <w:pPr>
        <w:pStyle w:val="ConsPlusTitle"/>
        <w:ind w:firstLine="540"/>
        <w:jc w:val="both"/>
        <w:outlineLvl w:val="1"/>
      </w:pPr>
      <w:r>
        <w:t>Статья 9.2. Обязанность принимать меры по предотвращению и урегулированию конфликта интересов</w:t>
      </w:r>
    </w:p>
    <w:p w:rsidR="008C1E37" w:rsidRDefault="008C1E37">
      <w:pPr>
        <w:pStyle w:val="ConsPlusNormal"/>
        <w:ind w:firstLine="540"/>
        <w:jc w:val="both"/>
      </w:pPr>
      <w:r>
        <w:t xml:space="preserve">(введена </w:t>
      </w:r>
      <w:hyperlink r:id="rId74" w:history="1">
        <w:r>
          <w:rPr>
            <w:color w:val="0000FF"/>
          </w:rPr>
          <w:t>Законом</w:t>
        </w:r>
      </w:hyperlink>
      <w:r>
        <w:t xml:space="preserve"> Р</w:t>
      </w:r>
      <w:proofErr w:type="gramStart"/>
      <w:r>
        <w:t>С(</w:t>
      </w:r>
      <w:proofErr w:type="gramEnd"/>
      <w:r>
        <w:t>Я) от 03.07.2018 2020-З N 1631-V)</w:t>
      </w:r>
    </w:p>
    <w:p w:rsidR="008C1E37" w:rsidRDefault="008C1E37">
      <w:pPr>
        <w:pStyle w:val="ConsPlusNormal"/>
        <w:jc w:val="both"/>
      </w:pPr>
    </w:p>
    <w:p w:rsidR="008C1E37" w:rsidRDefault="008C1E37">
      <w:pPr>
        <w:pStyle w:val="ConsPlusNormal"/>
        <w:ind w:firstLine="540"/>
        <w:jc w:val="both"/>
      </w:pPr>
      <w:bookmarkStart w:id="2" w:name="P192"/>
      <w:bookmarkEnd w:id="2"/>
      <w:r>
        <w:t>1. Обязанность принимать меры по предотвращению и урегулированию конфликта интересов возлагается:</w:t>
      </w:r>
    </w:p>
    <w:p w:rsidR="008C1E37" w:rsidRDefault="008C1E37">
      <w:pPr>
        <w:pStyle w:val="ConsPlusNormal"/>
        <w:spacing w:before="220"/>
        <w:ind w:firstLine="540"/>
        <w:jc w:val="both"/>
      </w:pPr>
      <w:proofErr w:type="gramStart"/>
      <w:r>
        <w:t>1) на государственных гражданских служащих Республики Саха (Якутия) и муниципальных служащих;</w:t>
      </w:r>
      <w:proofErr w:type="gramEnd"/>
    </w:p>
    <w:p w:rsidR="008C1E37" w:rsidRDefault="008C1E37">
      <w:pPr>
        <w:pStyle w:val="ConsPlusNormal"/>
        <w:spacing w:before="220"/>
        <w:ind w:firstLine="540"/>
        <w:jc w:val="both"/>
      </w:pPr>
      <w:r>
        <w:t>2) на работников, замещающих отдельные должности, включенные в перечни, установленные исполнительными органами государственной власти Республики Саха (Якутия) и органами местного самоуправления, на основании трудового договора, в организациях, создаваемых для выполнения задач, поставленных перед исполнительными органами государственной власти Республики Саха (Якутия), органами местного самоуправления.</w:t>
      </w:r>
    </w:p>
    <w:p w:rsidR="008C1E37" w:rsidRDefault="008C1E37">
      <w:pPr>
        <w:pStyle w:val="ConsPlusNormal"/>
        <w:spacing w:before="220"/>
        <w:ind w:firstLine="540"/>
        <w:jc w:val="both"/>
      </w:pPr>
      <w:r>
        <w:t xml:space="preserve">2. Непринятие лицом, указанным в </w:t>
      </w:r>
      <w:hyperlink w:anchor="P192"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C1E37" w:rsidRDefault="008C1E37">
      <w:pPr>
        <w:pStyle w:val="ConsPlusNormal"/>
        <w:spacing w:before="220"/>
        <w:ind w:firstLine="540"/>
        <w:jc w:val="both"/>
      </w:pPr>
      <w:r>
        <w:t>3. Лица, замещающие муниципальные должности, обязаны в порядке, установленном нормативными правовыми актами Российской Федерации и Республики Саха (Якутия), сообщать Главе Республики Саха (Якутия)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C1E37" w:rsidRDefault="008C1E37">
      <w:pPr>
        <w:pStyle w:val="ConsPlusNormal"/>
        <w:jc w:val="both"/>
      </w:pPr>
      <w:r>
        <w:t xml:space="preserve">(часть 3 введена </w:t>
      </w:r>
      <w:hyperlink r:id="rId75" w:history="1">
        <w:r>
          <w:rPr>
            <w:color w:val="0000FF"/>
          </w:rPr>
          <w:t>Законом</w:t>
        </w:r>
      </w:hyperlink>
      <w:r>
        <w:t xml:space="preserve"> Р</w:t>
      </w:r>
      <w:proofErr w:type="gramStart"/>
      <w:r>
        <w:t>С(</w:t>
      </w:r>
      <w:proofErr w:type="gramEnd"/>
      <w:r>
        <w:t>Я) от 23.10.2019 2177-З N 265-VI)</w:t>
      </w:r>
    </w:p>
    <w:p w:rsidR="008C1E37" w:rsidRDefault="008C1E37">
      <w:pPr>
        <w:pStyle w:val="ConsPlusNormal"/>
        <w:jc w:val="both"/>
      </w:pPr>
    </w:p>
    <w:p w:rsidR="008C1E37" w:rsidRDefault="008C1E37">
      <w:pPr>
        <w:pStyle w:val="ConsPlusTitle"/>
        <w:ind w:firstLine="540"/>
        <w:jc w:val="both"/>
        <w:outlineLvl w:val="1"/>
      </w:pPr>
      <w:r>
        <w:t>Статья 10. Планы по противодействию коррупции в Республике Саха (Якутия)</w:t>
      </w:r>
    </w:p>
    <w:p w:rsidR="008C1E37" w:rsidRDefault="008C1E37">
      <w:pPr>
        <w:pStyle w:val="ConsPlusNormal"/>
        <w:jc w:val="both"/>
      </w:pPr>
      <w:r>
        <w:t xml:space="preserve">(в ред. </w:t>
      </w:r>
      <w:hyperlink r:id="rId76"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jc w:val="both"/>
      </w:pPr>
    </w:p>
    <w:p w:rsidR="008C1E37" w:rsidRDefault="008C1E37">
      <w:pPr>
        <w:pStyle w:val="ConsPlusNormal"/>
        <w:ind w:firstLine="540"/>
        <w:jc w:val="both"/>
      </w:pPr>
      <w:r>
        <w:t xml:space="preserve">1. </w:t>
      </w:r>
      <w:hyperlink r:id="rId77" w:history="1">
        <w:r>
          <w:rPr>
            <w:color w:val="0000FF"/>
          </w:rPr>
          <w:t>План</w:t>
        </w:r>
      </w:hyperlink>
      <w:r>
        <w:t xml:space="preserve"> по противодействию коррупции в Республике Саха (Якутия) является комплексом </w:t>
      </w:r>
      <w:r>
        <w:lastRenderedPageBreak/>
        <w:t>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8C1E37" w:rsidRDefault="008C1E37">
      <w:pPr>
        <w:pStyle w:val="ConsPlusNormal"/>
        <w:jc w:val="both"/>
      </w:pPr>
      <w:r>
        <w:t xml:space="preserve">(в ред. </w:t>
      </w:r>
      <w:hyperlink r:id="rId78"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 xml:space="preserve">Часть 2 утратила силу. - </w:t>
      </w:r>
      <w:hyperlink r:id="rId79" w:history="1">
        <w:r>
          <w:rPr>
            <w:color w:val="0000FF"/>
          </w:rPr>
          <w:t>Закон</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3. Разработка проекта плана по противодействию коррупции в Республике Саха (Якутия) осуществляется в соответствии с требованиями федерального законодательства и законодательства Республики Саха (Якутия).</w:t>
      </w:r>
    </w:p>
    <w:p w:rsidR="008C1E37" w:rsidRDefault="008C1E37">
      <w:pPr>
        <w:pStyle w:val="ConsPlusNormal"/>
        <w:jc w:val="both"/>
      </w:pPr>
      <w:r>
        <w:t xml:space="preserve">(в ред. </w:t>
      </w:r>
      <w:hyperlink r:id="rId80"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8C1E37" w:rsidRDefault="008C1E37">
      <w:pPr>
        <w:pStyle w:val="ConsPlusNormal"/>
        <w:jc w:val="both"/>
      </w:pPr>
      <w:r>
        <w:t xml:space="preserve">(в ред. </w:t>
      </w:r>
      <w:hyperlink r:id="rId81"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8C1E37" w:rsidRDefault="008C1E37">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jc w:val="both"/>
      </w:pPr>
    </w:p>
    <w:p w:rsidR="008C1E37" w:rsidRDefault="008C1E37">
      <w:pPr>
        <w:pStyle w:val="ConsPlusTitle"/>
        <w:ind w:firstLine="540"/>
        <w:jc w:val="both"/>
        <w:outlineLvl w:val="1"/>
      </w:pPr>
      <w:r>
        <w:t>Статья 10.1. Осуществление проверок органами по профилактике коррупционных и иных правонарушений</w:t>
      </w:r>
    </w:p>
    <w:p w:rsidR="008C1E37" w:rsidRDefault="008C1E37">
      <w:pPr>
        <w:pStyle w:val="ConsPlusNormal"/>
        <w:ind w:firstLine="540"/>
        <w:jc w:val="both"/>
      </w:pPr>
      <w:r>
        <w:t xml:space="preserve">(в ред. </w:t>
      </w:r>
      <w:hyperlink r:id="rId83" w:history="1">
        <w:r>
          <w:rPr>
            <w:color w:val="0000FF"/>
          </w:rPr>
          <w:t>Закона</w:t>
        </w:r>
      </w:hyperlink>
      <w:r>
        <w:t xml:space="preserve"> Р</w:t>
      </w:r>
      <w:proofErr w:type="gramStart"/>
      <w:r>
        <w:t>С(</w:t>
      </w:r>
      <w:proofErr w:type="gramEnd"/>
      <w:r>
        <w:t>Я) от 15.06.2016 1656-З N 869-V)</w:t>
      </w:r>
    </w:p>
    <w:p w:rsidR="008C1E37" w:rsidRDefault="008C1E37">
      <w:pPr>
        <w:pStyle w:val="ConsPlusNormal"/>
        <w:jc w:val="both"/>
      </w:pPr>
    </w:p>
    <w:p w:rsidR="008C1E37" w:rsidRDefault="008C1E37">
      <w:pPr>
        <w:pStyle w:val="ConsPlusNormal"/>
        <w:ind w:firstLine="540"/>
        <w:jc w:val="both"/>
      </w:pPr>
      <w:bookmarkStart w:id="3" w:name="P215"/>
      <w:bookmarkEnd w:id="3"/>
      <w:r>
        <w:t xml:space="preserve">1. </w:t>
      </w:r>
      <w:proofErr w:type="gramStart"/>
      <w:r>
        <w:t xml:space="preserve">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84" w:history="1">
        <w:r>
          <w:rPr>
            <w:color w:val="0000FF"/>
          </w:rPr>
          <w:t>законом</w:t>
        </w:r>
      </w:hyperlink>
      <w:r>
        <w:t xml:space="preserve"> "О противодействии коррупции",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roofErr w:type="gramEnd"/>
    </w:p>
    <w:p w:rsidR="008C1E37" w:rsidRDefault="008C1E37">
      <w:pPr>
        <w:pStyle w:val="ConsPlusNormal"/>
        <w:jc w:val="both"/>
      </w:pPr>
      <w:r>
        <w:t xml:space="preserve">(в ред. </w:t>
      </w:r>
      <w:hyperlink r:id="rId86" w:history="1">
        <w:r>
          <w:rPr>
            <w:color w:val="0000FF"/>
          </w:rPr>
          <w:t>Закона</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proofErr w:type="gramStart"/>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муниципальных должностей, для которых федеральными законами не предусмотрено иное, и должностей государственной гражданской службы Республики Саха (Якутия);</w:t>
      </w:r>
      <w:proofErr w:type="gramEnd"/>
    </w:p>
    <w:p w:rsidR="008C1E37" w:rsidRDefault="008C1E37">
      <w:pPr>
        <w:pStyle w:val="ConsPlusNormal"/>
        <w:jc w:val="both"/>
      </w:pPr>
      <w:r>
        <w:t xml:space="preserve">(в ред. </w:t>
      </w:r>
      <w:hyperlink r:id="rId87" w:history="1">
        <w:r>
          <w:rPr>
            <w:color w:val="0000FF"/>
          </w:rPr>
          <w:t>Закона</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w:t>
      </w:r>
    </w:p>
    <w:p w:rsidR="008C1E37" w:rsidRDefault="008C1E37">
      <w:pPr>
        <w:pStyle w:val="ConsPlusNormal"/>
        <w:jc w:val="both"/>
      </w:pPr>
      <w:r>
        <w:t xml:space="preserve">(в ред. </w:t>
      </w:r>
      <w:hyperlink r:id="rId88" w:history="1">
        <w:r>
          <w:rPr>
            <w:color w:val="0000FF"/>
          </w:rPr>
          <w:t>Закона</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3)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8C1E37" w:rsidRDefault="008C1E37">
      <w:pPr>
        <w:pStyle w:val="ConsPlusNormal"/>
        <w:jc w:val="both"/>
      </w:pPr>
      <w:r>
        <w:t xml:space="preserve">(в ред. </w:t>
      </w:r>
      <w:hyperlink r:id="rId89" w:history="1">
        <w:r>
          <w:rPr>
            <w:color w:val="0000FF"/>
          </w:rPr>
          <w:t>Закона</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8C1E37" w:rsidRDefault="008C1E37">
      <w:pPr>
        <w:pStyle w:val="ConsPlusNormal"/>
        <w:spacing w:before="220"/>
        <w:ind w:firstLine="540"/>
        <w:jc w:val="both"/>
      </w:pPr>
      <w:r>
        <w:lastRenderedPageBreak/>
        <w:t xml:space="preserve">2. </w:t>
      </w:r>
      <w:proofErr w:type="gramStart"/>
      <w:r>
        <w:t xml:space="preserve">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90" w:history="1">
        <w:r>
          <w:rPr>
            <w:color w:val="0000FF"/>
          </w:rPr>
          <w:t>законом</w:t>
        </w:r>
      </w:hyperlink>
      <w:r>
        <w:t xml:space="preserve">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t xml:space="preserve"> актами Республики Саха (Якутия), муниципальными правовыми актами, проверки, предусмотренные </w:t>
      </w:r>
      <w:hyperlink w:anchor="P215"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должности муниципальной службы.</w:t>
      </w:r>
    </w:p>
    <w:p w:rsidR="008C1E37" w:rsidRDefault="008C1E37">
      <w:pPr>
        <w:pStyle w:val="ConsPlusNormal"/>
        <w:jc w:val="both"/>
      </w:pPr>
      <w:r>
        <w:t xml:space="preserve">(в ред. </w:t>
      </w:r>
      <w:hyperlink r:id="rId92" w:history="1">
        <w:r>
          <w:rPr>
            <w:color w:val="0000FF"/>
          </w:rPr>
          <w:t>Закона</w:t>
        </w:r>
      </w:hyperlink>
      <w:r>
        <w:t xml:space="preserve"> Р</w:t>
      </w:r>
      <w:proofErr w:type="gramStart"/>
      <w:r>
        <w:t>С(</w:t>
      </w:r>
      <w:proofErr w:type="gramEnd"/>
      <w:r>
        <w:t>Я) от 22.11.2017 1916-З N 1389-V)</w:t>
      </w:r>
    </w:p>
    <w:p w:rsidR="008C1E37" w:rsidRDefault="008C1E37">
      <w:pPr>
        <w:pStyle w:val="ConsPlusNormal"/>
        <w:spacing w:before="220"/>
        <w:ind w:firstLine="540"/>
        <w:jc w:val="both"/>
      </w:pPr>
      <w:r>
        <w:t xml:space="preserve">3. Проверки, предусмотренные </w:t>
      </w:r>
      <w:hyperlink w:anchor="P215"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8C1E37" w:rsidRDefault="008C1E37">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лиц, претендующих на замещение муниципальных должностей, и лиц, замещающих муниципальные должности, осуществляется в порядке, установленном законодательством Республики Саха (Якутия).</w:t>
      </w:r>
    </w:p>
    <w:p w:rsidR="008C1E37" w:rsidRDefault="008C1E37">
      <w:pPr>
        <w:pStyle w:val="ConsPlusNormal"/>
        <w:jc w:val="both"/>
      </w:pPr>
      <w:r>
        <w:t xml:space="preserve">(часть 4 введена </w:t>
      </w:r>
      <w:hyperlink r:id="rId93" w:history="1">
        <w:r>
          <w:rPr>
            <w:color w:val="0000FF"/>
          </w:rPr>
          <w:t>Законом</w:t>
        </w:r>
      </w:hyperlink>
      <w:r>
        <w:t xml:space="preserve"> Р</w:t>
      </w:r>
      <w:proofErr w:type="gramStart"/>
      <w:r>
        <w:t>С(</w:t>
      </w:r>
      <w:proofErr w:type="gramEnd"/>
      <w:r>
        <w:t>Я) от 22.11.2017 1916-З N 1389-V)</w:t>
      </w:r>
    </w:p>
    <w:p w:rsidR="008C1E37" w:rsidRDefault="008C1E37">
      <w:pPr>
        <w:pStyle w:val="ConsPlusNormal"/>
        <w:jc w:val="both"/>
      </w:pPr>
    </w:p>
    <w:p w:rsidR="008C1E37" w:rsidRDefault="008C1E37">
      <w:pPr>
        <w:pStyle w:val="ConsPlusTitle"/>
        <w:ind w:firstLine="540"/>
        <w:jc w:val="both"/>
        <w:outlineLvl w:val="1"/>
      </w:pPr>
      <w:r>
        <w:t>Статья 11. Антикоррупционная экспертиза нормативных правовых актов Республики Саха (Якутия) и их проектов</w:t>
      </w:r>
    </w:p>
    <w:p w:rsidR="008C1E37" w:rsidRDefault="008C1E37">
      <w:pPr>
        <w:pStyle w:val="ConsPlusNormal"/>
        <w:jc w:val="both"/>
      </w:pPr>
    </w:p>
    <w:p w:rsidR="008C1E37" w:rsidRDefault="008C1E37">
      <w:pPr>
        <w:pStyle w:val="ConsPlusNormal"/>
        <w:ind w:firstLine="540"/>
        <w:jc w:val="both"/>
      </w:pPr>
      <w:r>
        <w:t>1. В целях предупреждения и устранения правовых условий, способствующих возникновению и распространению коррупции в Республике Саха (Якутия), проводится антикоррупционная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8C1E37" w:rsidRDefault="008C1E37">
      <w:pPr>
        <w:pStyle w:val="ConsPlusNormal"/>
        <w:spacing w:before="220"/>
        <w:ind w:firstLine="540"/>
        <w:jc w:val="both"/>
      </w:pPr>
      <w:r>
        <w:t xml:space="preserve">2. Решение о проведении антикоррупционной экспертизы действующего закона Республики Саха (Якутия) принимается Главой Республики Саха (Якутия), Государственным Собранием (Ил </w:t>
      </w:r>
      <w:proofErr w:type="spellStart"/>
      <w:r>
        <w:t>Тумэн</w:t>
      </w:r>
      <w:proofErr w:type="spellEnd"/>
      <w:r>
        <w:t>) Республики Саха (Якутия), Комиссией по координации работы по противодействию коррупции в Республике Саха (Якутия).</w:t>
      </w:r>
    </w:p>
    <w:p w:rsidR="008C1E37" w:rsidRDefault="008C1E37">
      <w:pPr>
        <w:pStyle w:val="ConsPlusNormal"/>
        <w:jc w:val="both"/>
      </w:pPr>
      <w:r>
        <w:t>(в ред. Законов Р</w:t>
      </w:r>
      <w:proofErr w:type="gramStart"/>
      <w:r>
        <w:t>С(</w:t>
      </w:r>
      <w:proofErr w:type="gramEnd"/>
      <w:r>
        <w:t xml:space="preserve">Я) от 09.10.2014 </w:t>
      </w:r>
      <w:hyperlink r:id="rId94" w:history="1">
        <w:r>
          <w:rPr>
            <w:color w:val="0000FF"/>
          </w:rPr>
          <w:t>1349-З N 253-V</w:t>
        </w:r>
      </w:hyperlink>
      <w:r>
        <w:t xml:space="preserve">, от 15.06.2016 </w:t>
      </w:r>
      <w:hyperlink r:id="rId95" w:history="1">
        <w:r>
          <w:rPr>
            <w:color w:val="0000FF"/>
          </w:rPr>
          <w:t>1656-З N 869-V</w:t>
        </w:r>
      </w:hyperlink>
      <w:r>
        <w:t>)</w:t>
      </w:r>
    </w:p>
    <w:p w:rsidR="008C1E37" w:rsidRDefault="008C1E37">
      <w:pPr>
        <w:pStyle w:val="ConsPlusNormal"/>
        <w:spacing w:before="220"/>
        <w:ind w:firstLine="540"/>
        <w:jc w:val="both"/>
      </w:pPr>
      <w:r>
        <w:t xml:space="preserve">3. Субъекты права законодательной инициативы обеспечивают отсутствие </w:t>
      </w:r>
      <w:proofErr w:type="spellStart"/>
      <w:r>
        <w:t>коррупциогенных</w:t>
      </w:r>
      <w:proofErr w:type="spellEnd"/>
      <w:r>
        <w:t xml:space="preserve"> факторов в проектах нормативных правовых актов Республики Саха (Якутия).</w:t>
      </w:r>
    </w:p>
    <w:p w:rsidR="008C1E37" w:rsidRDefault="008C1E37">
      <w:pPr>
        <w:pStyle w:val="ConsPlusNormal"/>
        <w:jc w:val="both"/>
      </w:pPr>
      <w:r>
        <w:t xml:space="preserve">(абзац введен </w:t>
      </w:r>
      <w:hyperlink r:id="rId96" w:history="1">
        <w:r>
          <w:rPr>
            <w:color w:val="0000FF"/>
          </w:rPr>
          <w:t>Законом</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r>
        <w:t xml:space="preserve">Решение о проведении антикоррупционной экспертизы проекта закона Республики Саха (Якутия) и проекта постановления Государственного Собрания (Ил </w:t>
      </w:r>
      <w:proofErr w:type="spellStart"/>
      <w:r>
        <w:t>Тумэн</w:t>
      </w:r>
      <w:proofErr w:type="spellEnd"/>
      <w:r>
        <w:t xml:space="preserve">) Республики Саха (Якутия), внесенных в Государственное Собрание (Ил </w:t>
      </w:r>
      <w:proofErr w:type="spellStart"/>
      <w:r>
        <w:t>Тумэн</w:t>
      </w:r>
      <w:proofErr w:type="spellEnd"/>
      <w:r>
        <w:t xml:space="preserve">) Республики Саха (Якутия), принимается Председателем Государственного Собрания (Ил </w:t>
      </w:r>
      <w:proofErr w:type="spellStart"/>
      <w:r>
        <w:t>Тумэн</w:t>
      </w:r>
      <w:proofErr w:type="spellEnd"/>
      <w:r>
        <w:t xml:space="preserve">) Республики Саха (Якутия) в соответствии с </w:t>
      </w:r>
      <w:hyperlink r:id="rId97" w:history="1">
        <w:r>
          <w:rPr>
            <w:color w:val="0000FF"/>
          </w:rPr>
          <w:t>Регламентом</w:t>
        </w:r>
      </w:hyperlink>
      <w:r>
        <w:t xml:space="preserve"> Государственного Собрания (Ил </w:t>
      </w:r>
      <w:proofErr w:type="spellStart"/>
      <w:r>
        <w:t>Тумэн</w:t>
      </w:r>
      <w:proofErr w:type="spellEnd"/>
      <w:r>
        <w:t>) Республики Саха (Якутия).</w:t>
      </w:r>
    </w:p>
    <w:p w:rsidR="008C1E37" w:rsidRDefault="008C1E37">
      <w:pPr>
        <w:pStyle w:val="ConsPlusNormal"/>
        <w:jc w:val="both"/>
      </w:pPr>
      <w:r>
        <w:t xml:space="preserve">(часть 3 в ред. </w:t>
      </w:r>
      <w:hyperlink r:id="rId98" w:history="1">
        <w:r>
          <w:rPr>
            <w:color w:val="0000FF"/>
          </w:rPr>
          <w:t>Закона</w:t>
        </w:r>
      </w:hyperlink>
      <w:r>
        <w:t xml:space="preserve"> Р</w:t>
      </w:r>
      <w:proofErr w:type="gramStart"/>
      <w:r>
        <w:t>С(</w:t>
      </w:r>
      <w:proofErr w:type="gramEnd"/>
      <w:r>
        <w:t>Я) от 18.02.2010 803-З N 497-IV)</w:t>
      </w:r>
    </w:p>
    <w:p w:rsidR="008C1E37" w:rsidRDefault="008C1E37">
      <w:pPr>
        <w:pStyle w:val="ConsPlusNormal"/>
        <w:spacing w:before="220"/>
        <w:ind w:firstLine="540"/>
        <w:jc w:val="both"/>
      </w:pPr>
      <w:r>
        <w:t>4. Решение о проведении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8C1E37" w:rsidRDefault="008C1E37">
      <w:pPr>
        <w:pStyle w:val="ConsPlusNormal"/>
        <w:spacing w:before="220"/>
        <w:ind w:firstLine="540"/>
        <w:jc w:val="both"/>
      </w:pPr>
      <w:r>
        <w:lastRenderedPageBreak/>
        <w:t xml:space="preserve">Часть 5 утратила силу. - </w:t>
      </w:r>
      <w:hyperlink r:id="rId99" w:history="1">
        <w:r>
          <w:rPr>
            <w:color w:val="0000FF"/>
          </w:rPr>
          <w:t>Закон</w:t>
        </w:r>
      </w:hyperlink>
      <w:r>
        <w:t xml:space="preserve"> Р</w:t>
      </w:r>
      <w:proofErr w:type="gramStart"/>
      <w:r>
        <w:t>С(</w:t>
      </w:r>
      <w:proofErr w:type="gramEnd"/>
      <w:r>
        <w:t>Я) от 15.06.2016 1656-З N 869-V.</w:t>
      </w:r>
    </w:p>
    <w:p w:rsidR="008C1E37" w:rsidRDefault="008C1E37">
      <w:pPr>
        <w:pStyle w:val="ConsPlusNormal"/>
        <w:spacing w:before="220"/>
        <w:ind w:firstLine="540"/>
        <w:jc w:val="both"/>
      </w:pPr>
      <w:r>
        <w:t xml:space="preserve">6. Органы государственной власти Республики Саха (Якутия)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w:t>
      </w:r>
      <w:hyperlink w:anchor="P90" w:history="1">
        <w:r>
          <w:rPr>
            <w:color w:val="0000FF"/>
          </w:rPr>
          <w:t>статьей 7</w:t>
        </w:r>
      </w:hyperlink>
      <w:r>
        <w:t xml:space="preserve"> настоящего закона.</w:t>
      </w:r>
    </w:p>
    <w:p w:rsidR="008C1E37" w:rsidRDefault="008C1E37">
      <w:pPr>
        <w:pStyle w:val="ConsPlusNormal"/>
        <w:spacing w:before="220"/>
        <w:ind w:firstLine="540"/>
        <w:jc w:val="both"/>
      </w:pPr>
      <w:r>
        <w:t xml:space="preserve">Часть 7 утратила силу. - </w:t>
      </w:r>
      <w:hyperlink r:id="rId100" w:history="1">
        <w:r>
          <w:rPr>
            <w:color w:val="0000FF"/>
          </w:rPr>
          <w:t>Закон</w:t>
        </w:r>
      </w:hyperlink>
      <w:r>
        <w:t xml:space="preserve"> Р</w:t>
      </w:r>
      <w:proofErr w:type="gramStart"/>
      <w:r>
        <w:t>С(</w:t>
      </w:r>
      <w:proofErr w:type="gramEnd"/>
      <w:r>
        <w:t>Я) от 15.06.2016 1656-З N 869-V.</w:t>
      </w:r>
    </w:p>
    <w:p w:rsidR="008C1E37" w:rsidRDefault="008C1E37">
      <w:pPr>
        <w:pStyle w:val="ConsPlusNormal"/>
        <w:spacing w:before="220"/>
        <w:ind w:firstLine="540"/>
        <w:jc w:val="both"/>
      </w:pPr>
      <w:r>
        <w:t xml:space="preserve">8. Антикоррупционная экспертиза нормативных правовых актов, принимаемых Государственным Собранием (Ил </w:t>
      </w:r>
      <w:proofErr w:type="spellStart"/>
      <w:r>
        <w:t>Тумэн</w:t>
      </w:r>
      <w:proofErr w:type="spellEnd"/>
      <w:r>
        <w:t xml:space="preserve">) Республики Саха (Якутия), и их проектов проводится согласно методике, определенной Правительством Российской Федерации в соответствии с </w:t>
      </w:r>
      <w:hyperlink r:id="rId101" w:history="1">
        <w:r>
          <w:rPr>
            <w:color w:val="0000FF"/>
          </w:rPr>
          <w:t>Регламентом</w:t>
        </w:r>
      </w:hyperlink>
      <w:r>
        <w:t xml:space="preserve"> Государственного Собрания (Ил </w:t>
      </w:r>
      <w:proofErr w:type="spellStart"/>
      <w:r>
        <w:t>Тумэн</w:t>
      </w:r>
      <w:proofErr w:type="spellEnd"/>
      <w:r>
        <w:t>) Республики Саха (Якутия).</w:t>
      </w:r>
    </w:p>
    <w:p w:rsidR="008C1E37" w:rsidRDefault="008C1E37">
      <w:pPr>
        <w:pStyle w:val="ConsPlusNormal"/>
        <w:jc w:val="both"/>
      </w:pPr>
      <w:r>
        <w:t xml:space="preserve">(часть 8 в ред. </w:t>
      </w:r>
      <w:hyperlink r:id="rId102" w:history="1">
        <w:r>
          <w:rPr>
            <w:color w:val="0000FF"/>
          </w:rPr>
          <w:t>Закона</w:t>
        </w:r>
      </w:hyperlink>
      <w:r>
        <w:t xml:space="preserve"> Р</w:t>
      </w:r>
      <w:proofErr w:type="gramStart"/>
      <w:r>
        <w:t>С(</w:t>
      </w:r>
      <w:proofErr w:type="gramEnd"/>
      <w:r>
        <w:t>Я) от 18.02.2010 803-З N 497-IV)</w:t>
      </w:r>
    </w:p>
    <w:p w:rsidR="008C1E37" w:rsidRDefault="008C1E37">
      <w:pPr>
        <w:pStyle w:val="ConsPlusNormal"/>
        <w:spacing w:before="220"/>
        <w:ind w:firstLine="540"/>
        <w:jc w:val="both"/>
      </w:pPr>
      <w:r>
        <w:t>9. Антикоррупционная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8C1E37" w:rsidRDefault="008C1E37">
      <w:pPr>
        <w:pStyle w:val="ConsPlusNormal"/>
        <w:jc w:val="both"/>
      </w:pPr>
      <w:r>
        <w:t xml:space="preserve">(часть 9 введена </w:t>
      </w:r>
      <w:hyperlink r:id="rId103" w:history="1">
        <w:r>
          <w:rPr>
            <w:color w:val="0000FF"/>
          </w:rPr>
          <w:t>Законом</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hyperlink r:id="rId104" w:history="1">
        <w:r>
          <w:rPr>
            <w:color w:val="0000FF"/>
          </w:rPr>
          <w:t>10</w:t>
        </w:r>
      </w:hyperlink>
      <w:r>
        <w:t>. Антикоррупционная экспертиза проектов нормативных правовых актов Республики Саха (Якутия) проводится в обязательном порядке.</w:t>
      </w:r>
    </w:p>
    <w:p w:rsidR="008C1E37" w:rsidRDefault="008C1E37">
      <w:pPr>
        <w:pStyle w:val="ConsPlusNormal"/>
        <w:jc w:val="both"/>
      </w:pPr>
      <w:r>
        <w:t xml:space="preserve">(часть 10 в ред. </w:t>
      </w:r>
      <w:hyperlink r:id="rId105" w:history="1">
        <w:r>
          <w:rPr>
            <w:color w:val="0000FF"/>
          </w:rPr>
          <w:t>Закона</w:t>
        </w:r>
      </w:hyperlink>
      <w:r>
        <w:t xml:space="preserve"> Р</w:t>
      </w:r>
      <w:proofErr w:type="gramStart"/>
      <w:r>
        <w:t>С(</w:t>
      </w:r>
      <w:proofErr w:type="gramEnd"/>
      <w:r>
        <w:t>Я) от 14.04.2010 816-З N 519-IV)</w:t>
      </w:r>
    </w:p>
    <w:p w:rsidR="008C1E37" w:rsidRDefault="008C1E37">
      <w:pPr>
        <w:pStyle w:val="ConsPlusNormal"/>
        <w:spacing w:before="220"/>
        <w:ind w:firstLine="540"/>
        <w:jc w:val="both"/>
      </w:pPr>
      <w:hyperlink r:id="rId106" w:history="1">
        <w:r>
          <w:rPr>
            <w:color w:val="0000FF"/>
          </w:rPr>
          <w:t>11</w:t>
        </w:r>
      </w:hyperlink>
      <w:r>
        <w:t xml:space="preserve">. По итогам проведения антикоррупционной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w:t>
      </w:r>
      <w:proofErr w:type="spellStart"/>
      <w:r>
        <w:t>коррупциогенных</w:t>
      </w:r>
      <w:proofErr w:type="spellEnd"/>
      <w:r>
        <w:t xml:space="preserve"> факторов, оценка степени их </w:t>
      </w:r>
      <w:proofErr w:type="spellStart"/>
      <w:r>
        <w:t>коррупциогенности</w:t>
      </w:r>
      <w:proofErr w:type="spellEnd"/>
      <w:r>
        <w:t xml:space="preserve">, рекомендации по устранению выявленных </w:t>
      </w:r>
      <w:proofErr w:type="spellStart"/>
      <w:r>
        <w:t>коррупциогенных</w:t>
      </w:r>
      <w:proofErr w:type="spellEnd"/>
      <w:r>
        <w:t xml:space="preserve"> факторов или нейтрализации вызываемых ими последствий. В случае выявления в нормативном правовом акте Республики Саха (Якутия) или его проекте </w:t>
      </w:r>
      <w:proofErr w:type="spellStart"/>
      <w:r>
        <w:t>коррупциогенных</w:t>
      </w:r>
      <w:proofErr w:type="spellEnd"/>
      <w:r>
        <w:t xml:space="preserve"> факторов указанные факторы подлежат обязательному устранению.</w:t>
      </w:r>
    </w:p>
    <w:p w:rsidR="008C1E37" w:rsidRDefault="008C1E37">
      <w:pPr>
        <w:pStyle w:val="ConsPlusNormal"/>
        <w:spacing w:before="220"/>
        <w:ind w:firstLine="540"/>
        <w:jc w:val="both"/>
      </w:pPr>
      <w:r>
        <w:t>12.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Республики Саха (Якутия) и их проектов.</w:t>
      </w:r>
    </w:p>
    <w:p w:rsidR="008C1E37" w:rsidRDefault="008C1E37">
      <w:pPr>
        <w:pStyle w:val="ConsPlusNormal"/>
        <w:jc w:val="both"/>
      </w:pPr>
      <w:r>
        <w:t xml:space="preserve">(в ред. </w:t>
      </w:r>
      <w:hyperlink r:id="rId107" w:history="1">
        <w:r>
          <w:rPr>
            <w:color w:val="0000FF"/>
          </w:rPr>
          <w:t>Закона</w:t>
        </w:r>
      </w:hyperlink>
      <w:r>
        <w:t xml:space="preserve"> Р</w:t>
      </w:r>
      <w:proofErr w:type="gramStart"/>
      <w:r>
        <w:t>С(</w:t>
      </w:r>
      <w:proofErr w:type="gramEnd"/>
      <w:r>
        <w:t>Я) от 21.03.2019 2104-З N 119-VI)</w:t>
      </w:r>
    </w:p>
    <w:p w:rsidR="008C1E37" w:rsidRDefault="008C1E37">
      <w:pPr>
        <w:pStyle w:val="ConsPlusNormal"/>
        <w:spacing w:before="220"/>
        <w:ind w:firstLine="540"/>
        <w:jc w:val="both"/>
      </w:pPr>
      <w:r>
        <w:t>Не допускается проведение независимой антикоррупционной экспертизы нормативных правовых актов (проектов нормативных правовых актов):</w:t>
      </w:r>
    </w:p>
    <w:p w:rsidR="008C1E37" w:rsidRDefault="008C1E37">
      <w:pPr>
        <w:pStyle w:val="ConsPlusNormal"/>
        <w:jc w:val="both"/>
      </w:pPr>
      <w:r>
        <w:t xml:space="preserve">(абзац введен </w:t>
      </w:r>
      <w:hyperlink r:id="rId108" w:history="1">
        <w:r>
          <w:rPr>
            <w:color w:val="0000FF"/>
          </w:rPr>
          <w:t>Законом</w:t>
        </w:r>
      </w:hyperlink>
      <w:r>
        <w:t xml:space="preserve"> Р</w:t>
      </w:r>
      <w:proofErr w:type="gramStart"/>
      <w:r>
        <w:t>С(</w:t>
      </w:r>
      <w:proofErr w:type="gramEnd"/>
      <w:r>
        <w:t>Я) от 21.03.2019 2104-З N 119-VI)</w:t>
      </w:r>
    </w:p>
    <w:p w:rsidR="008C1E37" w:rsidRDefault="008C1E37">
      <w:pPr>
        <w:pStyle w:val="ConsPlusNormal"/>
        <w:spacing w:before="220"/>
        <w:ind w:firstLine="540"/>
        <w:jc w:val="both"/>
      </w:pPr>
      <w:r>
        <w:t>1) гражданами, имеющими неснятую или непогашенную судимость;</w:t>
      </w:r>
    </w:p>
    <w:p w:rsidR="008C1E37" w:rsidRDefault="008C1E37">
      <w:pPr>
        <w:pStyle w:val="ConsPlusNormal"/>
        <w:jc w:val="both"/>
      </w:pPr>
      <w:r>
        <w:t>(</w:t>
      </w:r>
      <w:proofErr w:type="spellStart"/>
      <w:r>
        <w:t>пп</w:t>
      </w:r>
      <w:proofErr w:type="spellEnd"/>
      <w:r>
        <w:t xml:space="preserve">. 1 введен </w:t>
      </w:r>
      <w:hyperlink r:id="rId109" w:history="1">
        <w:r>
          <w:rPr>
            <w:color w:val="0000FF"/>
          </w:rPr>
          <w:t>Законом</w:t>
        </w:r>
      </w:hyperlink>
      <w:r>
        <w:t xml:space="preserve"> Р</w:t>
      </w:r>
      <w:proofErr w:type="gramStart"/>
      <w:r>
        <w:t>С(</w:t>
      </w:r>
      <w:proofErr w:type="gramEnd"/>
      <w:r>
        <w:t>Я) от 21.03.2019 2104-З N 119-VI)</w:t>
      </w:r>
    </w:p>
    <w:p w:rsidR="008C1E37" w:rsidRDefault="008C1E37">
      <w:pPr>
        <w:pStyle w:val="ConsPlusNormal"/>
        <w:spacing w:before="220"/>
        <w:ind w:firstLine="540"/>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8C1E37" w:rsidRDefault="008C1E37">
      <w:pPr>
        <w:pStyle w:val="ConsPlusNormal"/>
        <w:jc w:val="both"/>
      </w:pPr>
      <w:r>
        <w:t>(</w:t>
      </w:r>
      <w:proofErr w:type="spellStart"/>
      <w:r>
        <w:t>пп</w:t>
      </w:r>
      <w:proofErr w:type="spellEnd"/>
      <w:r>
        <w:t xml:space="preserve">. 2 введен </w:t>
      </w:r>
      <w:hyperlink r:id="rId110" w:history="1">
        <w:r>
          <w:rPr>
            <w:color w:val="0000FF"/>
          </w:rPr>
          <w:t>Законом</w:t>
        </w:r>
      </w:hyperlink>
      <w:r>
        <w:t xml:space="preserve"> Р</w:t>
      </w:r>
      <w:proofErr w:type="gramStart"/>
      <w:r>
        <w:t>С(</w:t>
      </w:r>
      <w:proofErr w:type="gramEnd"/>
      <w:r>
        <w:t>Я) от 21.03.2019 2104-З N 119-VI)</w:t>
      </w:r>
    </w:p>
    <w:p w:rsidR="008C1E37" w:rsidRDefault="008C1E37">
      <w:pPr>
        <w:pStyle w:val="ConsPlusNormal"/>
        <w:spacing w:before="220"/>
        <w:ind w:firstLine="540"/>
        <w:jc w:val="both"/>
      </w:pPr>
      <w:r>
        <w:t xml:space="preserve">3) гражданами, осуществляющими деятельность в органах и организациях, указанных в </w:t>
      </w:r>
      <w:hyperlink r:id="rId111" w:history="1">
        <w:r>
          <w:rPr>
            <w:color w:val="0000FF"/>
          </w:rPr>
          <w:t>пункте 3 части 1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8C1E37" w:rsidRDefault="008C1E37">
      <w:pPr>
        <w:pStyle w:val="ConsPlusNormal"/>
        <w:jc w:val="both"/>
      </w:pPr>
      <w:r>
        <w:t>(</w:t>
      </w:r>
      <w:proofErr w:type="spellStart"/>
      <w:r>
        <w:t>пп</w:t>
      </w:r>
      <w:proofErr w:type="spellEnd"/>
      <w:r>
        <w:t xml:space="preserve">. 3 введен </w:t>
      </w:r>
      <w:hyperlink r:id="rId112" w:history="1">
        <w:r>
          <w:rPr>
            <w:color w:val="0000FF"/>
          </w:rPr>
          <w:t>Законом</w:t>
        </w:r>
      </w:hyperlink>
      <w:r>
        <w:t xml:space="preserve"> Р</w:t>
      </w:r>
      <w:proofErr w:type="gramStart"/>
      <w:r>
        <w:t>С(</w:t>
      </w:r>
      <w:proofErr w:type="gramEnd"/>
      <w:r>
        <w:t>Я) от 21.03.2019 2104-З N 119-VI)</w:t>
      </w:r>
    </w:p>
    <w:p w:rsidR="008C1E37" w:rsidRDefault="008C1E37">
      <w:pPr>
        <w:pStyle w:val="ConsPlusNormal"/>
        <w:spacing w:before="220"/>
        <w:ind w:firstLine="540"/>
        <w:jc w:val="both"/>
      </w:pPr>
      <w:r>
        <w:lastRenderedPageBreak/>
        <w:t>4) международными и иностранными организациями;</w:t>
      </w:r>
    </w:p>
    <w:p w:rsidR="008C1E37" w:rsidRDefault="008C1E37">
      <w:pPr>
        <w:pStyle w:val="ConsPlusNormal"/>
        <w:jc w:val="both"/>
      </w:pPr>
      <w:r>
        <w:t>(</w:t>
      </w:r>
      <w:proofErr w:type="spellStart"/>
      <w:r>
        <w:t>пп</w:t>
      </w:r>
      <w:proofErr w:type="spellEnd"/>
      <w:r>
        <w:t xml:space="preserve">. 4 введен </w:t>
      </w:r>
      <w:hyperlink r:id="rId113" w:history="1">
        <w:r>
          <w:rPr>
            <w:color w:val="0000FF"/>
          </w:rPr>
          <w:t>Законом</w:t>
        </w:r>
      </w:hyperlink>
      <w:r>
        <w:t xml:space="preserve"> Р</w:t>
      </w:r>
      <w:proofErr w:type="gramStart"/>
      <w:r>
        <w:t>С(</w:t>
      </w:r>
      <w:proofErr w:type="gramEnd"/>
      <w:r>
        <w:t>Я) от 21.03.2019 2104-З N 119-VI)</w:t>
      </w:r>
    </w:p>
    <w:p w:rsidR="008C1E37" w:rsidRDefault="008C1E37">
      <w:pPr>
        <w:pStyle w:val="ConsPlusNormal"/>
        <w:spacing w:before="220"/>
        <w:ind w:firstLine="540"/>
        <w:jc w:val="both"/>
      </w:pPr>
      <w:r>
        <w:t>5) некоммерческими организациями, выполняющими функции иностранного агента.</w:t>
      </w:r>
    </w:p>
    <w:p w:rsidR="008C1E37" w:rsidRDefault="008C1E37">
      <w:pPr>
        <w:pStyle w:val="ConsPlusNormal"/>
        <w:jc w:val="both"/>
      </w:pPr>
      <w:r>
        <w:t>(</w:t>
      </w:r>
      <w:proofErr w:type="spellStart"/>
      <w:r>
        <w:t>пп</w:t>
      </w:r>
      <w:proofErr w:type="spellEnd"/>
      <w:r>
        <w:t xml:space="preserve">. 5 введен </w:t>
      </w:r>
      <w:hyperlink r:id="rId114" w:history="1">
        <w:r>
          <w:rPr>
            <w:color w:val="0000FF"/>
          </w:rPr>
          <w:t>Законом</w:t>
        </w:r>
      </w:hyperlink>
      <w:r>
        <w:t xml:space="preserve"> Р</w:t>
      </w:r>
      <w:proofErr w:type="gramStart"/>
      <w:r>
        <w:t>С(</w:t>
      </w:r>
      <w:proofErr w:type="gramEnd"/>
      <w:r>
        <w:t>Я) от 21.03.2019 2104-З N 119-VI)</w:t>
      </w:r>
    </w:p>
    <w:p w:rsidR="008C1E37" w:rsidRDefault="008C1E37">
      <w:pPr>
        <w:pStyle w:val="ConsPlusNormal"/>
        <w:spacing w:before="220"/>
        <w:ind w:firstLine="540"/>
        <w:jc w:val="both"/>
      </w:pPr>
      <w:r>
        <w:t>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8C1E37" w:rsidRDefault="008C1E37">
      <w:pPr>
        <w:pStyle w:val="ConsPlusNormal"/>
        <w:spacing w:before="220"/>
        <w:ind w:firstLine="540"/>
        <w:jc w:val="both"/>
      </w:pPr>
      <w:r>
        <w:t xml:space="preserve">В заключении по результатам независимой антикоррупционной экспертизы должны быть указаны выявленные в нормативном правовом акте Республики Саха (Якутия) или его проекте </w:t>
      </w:r>
      <w:proofErr w:type="spellStart"/>
      <w:r>
        <w:t>коррупциогенные</w:t>
      </w:r>
      <w:proofErr w:type="spellEnd"/>
      <w:r>
        <w:t xml:space="preserve"> факторы и предложены способы их устранения.</w:t>
      </w:r>
    </w:p>
    <w:p w:rsidR="008C1E37" w:rsidRDefault="008C1E37">
      <w:pPr>
        <w:pStyle w:val="ConsPlusNormal"/>
        <w:spacing w:before="220"/>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8C1E37" w:rsidRDefault="008C1E37">
      <w:pPr>
        <w:pStyle w:val="ConsPlusNormal"/>
        <w:jc w:val="both"/>
      </w:pPr>
      <w:r>
        <w:t xml:space="preserve">(часть 12 введена </w:t>
      </w:r>
      <w:hyperlink r:id="rId115" w:history="1">
        <w:r>
          <w:rPr>
            <w:color w:val="0000FF"/>
          </w:rPr>
          <w:t>Законом</w:t>
        </w:r>
      </w:hyperlink>
      <w:r>
        <w:t xml:space="preserve"> Р</w:t>
      </w:r>
      <w:proofErr w:type="gramStart"/>
      <w:r>
        <w:t>С(</w:t>
      </w:r>
      <w:proofErr w:type="gramEnd"/>
      <w:r>
        <w:t>Я) от 14.04.2010 816-З N 519-IV)</w:t>
      </w:r>
    </w:p>
    <w:p w:rsidR="008C1E37" w:rsidRDefault="008C1E37">
      <w:pPr>
        <w:pStyle w:val="ConsPlusNormal"/>
        <w:jc w:val="both"/>
      </w:pPr>
    </w:p>
    <w:p w:rsidR="008C1E37" w:rsidRDefault="008C1E37">
      <w:pPr>
        <w:pStyle w:val="ConsPlusTitle"/>
        <w:ind w:firstLine="540"/>
        <w:jc w:val="both"/>
        <w:outlineLvl w:val="1"/>
      </w:pPr>
      <w:r>
        <w:t>Статья 12. Антикоррупционный мониторинг и мониторинг мер антикоррупционной политики</w:t>
      </w:r>
    </w:p>
    <w:p w:rsidR="008C1E37" w:rsidRDefault="008C1E37">
      <w:pPr>
        <w:pStyle w:val="ConsPlusNormal"/>
        <w:jc w:val="both"/>
      </w:pPr>
    </w:p>
    <w:p w:rsidR="008C1E37" w:rsidRDefault="008C1E37">
      <w:pPr>
        <w:pStyle w:val="ConsPlusNormal"/>
        <w:ind w:firstLine="540"/>
        <w:jc w:val="both"/>
      </w:pPr>
      <w:r>
        <w:t>1. Антикоррупционный мониторинг включает в себя мониторинг мер антикоррупционной политики.</w:t>
      </w:r>
    </w:p>
    <w:p w:rsidR="008C1E37" w:rsidRDefault="008C1E37">
      <w:pPr>
        <w:pStyle w:val="ConsPlusNormal"/>
        <w:spacing w:before="220"/>
        <w:ind w:firstLine="540"/>
        <w:jc w:val="both"/>
      </w:pPr>
      <w:r>
        <w:t>2. Антикоррупционный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8C1E37" w:rsidRDefault="008C1E37">
      <w:pPr>
        <w:pStyle w:val="ConsPlusNormal"/>
        <w:jc w:val="both"/>
      </w:pPr>
      <w:r>
        <w:t xml:space="preserve">(в ред. </w:t>
      </w:r>
      <w:hyperlink r:id="rId116"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w:t>
      </w:r>
      <w:proofErr w:type="gramStart"/>
      <w:r>
        <w:t>развития</w:t>
      </w:r>
      <w:proofErr w:type="gramEnd"/>
      <w:r>
        <w:t xml:space="preserve"> соответствующих мер.</w:t>
      </w:r>
    </w:p>
    <w:p w:rsidR="008C1E37" w:rsidRDefault="008C1E37">
      <w:pPr>
        <w:pStyle w:val="ConsPlusNormal"/>
        <w:jc w:val="both"/>
      </w:pPr>
      <w:r>
        <w:t xml:space="preserve">(в ред. </w:t>
      </w:r>
      <w:hyperlink r:id="rId117"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4. Финансирование мероприятий, связанных с проведением антикоррупционного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8C1E37" w:rsidRDefault="008C1E37">
      <w:pPr>
        <w:pStyle w:val="ConsPlusNormal"/>
        <w:spacing w:before="220"/>
        <w:ind w:firstLine="540"/>
        <w:jc w:val="both"/>
      </w:pPr>
      <w:r>
        <w:t xml:space="preserve">Часть 5 утратила силу. - </w:t>
      </w:r>
      <w:hyperlink r:id="rId118" w:history="1">
        <w:r>
          <w:rPr>
            <w:color w:val="0000FF"/>
          </w:rPr>
          <w:t>Закон</w:t>
        </w:r>
      </w:hyperlink>
      <w:r>
        <w:t xml:space="preserve"> Р</w:t>
      </w:r>
      <w:proofErr w:type="gramStart"/>
      <w:r>
        <w:t>С(</w:t>
      </w:r>
      <w:proofErr w:type="gramEnd"/>
      <w:r>
        <w:t>Я) от 22.11.2017 1916-З N 1389-V.</w:t>
      </w:r>
    </w:p>
    <w:p w:rsidR="008C1E37" w:rsidRDefault="008C1E37">
      <w:pPr>
        <w:pStyle w:val="ConsPlusNormal"/>
        <w:jc w:val="both"/>
      </w:pPr>
    </w:p>
    <w:p w:rsidR="008C1E37" w:rsidRDefault="008C1E37">
      <w:pPr>
        <w:pStyle w:val="ConsPlusTitle"/>
        <w:ind w:firstLine="540"/>
        <w:jc w:val="both"/>
        <w:outlineLvl w:val="1"/>
      </w:pPr>
      <w:r>
        <w:t>Статья 13. Антикоррупционное образование и антикоррупционная пропаганда</w:t>
      </w:r>
    </w:p>
    <w:p w:rsidR="008C1E37" w:rsidRDefault="008C1E37">
      <w:pPr>
        <w:pStyle w:val="ConsPlusNormal"/>
        <w:jc w:val="both"/>
      </w:pPr>
    </w:p>
    <w:p w:rsidR="008C1E37" w:rsidRDefault="008C1E37">
      <w:pPr>
        <w:pStyle w:val="ConsPlusNormal"/>
        <w:ind w:firstLine="540"/>
        <w:jc w:val="both"/>
      </w:pPr>
      <w:r>
        <w:t xml:space="preserve">1. </w:t>
      </w:r>
      <w:proofErr w:type="gramStart"/>
      <w:r>
        <w:t xml:space="preserve">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w:t>
      </w:r>
      <w:r>
        <w:lastRenderedPageBreak/>
        <w:t>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r>
        <w:t>.</w:t>
      </w:r>
    </w:p>
    <w:p w:rsidR="008C1E37" w:rsidRDefault="008C1E37">
      <w:pPr>
        <w:pStyle w:val="ConsPlusNormal"/>
        <w:jc w:val="both"/>
      </w:pPr>
      <w:r>
        <w:t xml:space="preserve">(в ред. </w:t>
      </w:r>
      <w:hyperlink r:id="rId119" w:history="1">
        <w:r>
          <w:rPr>
            <w:color w:val="0000FF"/>
          </w:rPr>
          <w:t>Закона</w:t>
        </w:r>
      </w:hyperlink>
      <w:r>
        <w:t xml:space="preserve"> Р</w:t>
      </w:r>
      <w:proofErr w:type="gramStart"/>
      <w:r>
        <w:t>С(</w:t>
      </w:r>
      <w:proofErr w:type="gramEnd"/>
      <w:r>
        <w:t>Я) от 02.04.2014 1290-З N 135-V)</w:t>
      </w:r>
    </w:p>
    <w:p w:rsidR="008C1E37" w:rsidRDefault="008C1E37">
      <w:pPr>
        <w:pStyle w:val="ConsPlusNormal"/>
        <w:spacing w:before="220"/>
        <w:ind w:firstLine="540"/>
        <w:jc w:val="both"/>
      </w:pPr>
      <w:r>
        <w:t xml:space="preserve">2. </w:t>
      </w:r>
      <w:proofErr w:type="gramStart"/>
      <w:r>
        <w:t>Организация антикоррупционного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уполномоченным органом при Главе Республики Саха (Якутия) по профилактике коррупционных и иных правонарушений и субъектами антикоррупционной политики на базе образовательных организаций, находящихся в ведении Республики Саха (Якутия), в соответствии с законодательством.</w:t>
      </w:r>
      <w:proofErr w:type="gramEnd"/>
    </w:p>
    <w:p w:rsidR="008C1E37" w:rsidRDefault="008C1E37">
      <w:pPr>
        <w:pStyle w:val="ConsPlusNormal"/>
        <w:jc w:val="both"/>
      </w:pPr>
      <w:r>
        <w:t>(в ред. Законов Р</w:t>
      </w:r>
      <w:proofErr w:type="gramStart"/>
      <w:r>
        <w:t>С(</w:t>
      </w:r>
      <w:proofErr w:type="gramEnd"/>
      <w:r>
        <w:t xml:space="preserve">Я) от 02.04.2014 </w:t>
      </w:r>
      <w:hyperlink r:id="rId120" w:history="1">
        <w:r>
          <w:rPr>
            <w:color w:val="0000FF"/>
          </w:rPr>
          <w:t>1290-З N 135-V</w:t>
        </w:r>
      </w:hyperlink>
      <w:r>
        <w:t xml:space="preserve">, от 22.11.2017 </w:t>
      </w:r>
      <w:hyperlink r:id="rId121" w:history="1">
        <w:r>
          <w:rPr>
            <w:color w:val="0000FF"/>
          </w:rPr>
          <w:t>1916-З N 1389-V</w:t>
        </w:r>
      </w:hyperlink>
      <w:r>
        <w:t>)</w:t>
      </w:r>
    </w:p>
    <w:p w:rsidR="008C1E37" w:rsidRDefault="008C1E37">
      <w:pPr>
        <w:pStyle w:val="ConsPlusNormal"/>
        <w:spacing w:before="220"/>
        <w:ind w:firstLine="540"/>
        <w:jc w:val="both"/>
      </w:pPr>
      <w:r>
        <w:t xml:space="preserve">3. </w:t>
      </w:r>
      <w:proofErr w:type="gramStart"/>
      <w: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roofErr w:type="gramEnd"/>
    </w:p>
    <w:p w:rsidR="008C1E37" w:rsidRDefault="008C1E37">
      <w:pPr>
        <w:pStyle w:val="ConsPlusNormal"/>
        <w:jc w:val="both"/>
      </w:pPr>
      <w:r>
        <w:t xml:space="preserve">(в ред. </w:t>
      </w:r>
      <w:hyperlink r:id="rId122"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4. Организация антикоррупционной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w:t>
      </w:r>
    </w:p>
    <w:p w:rsidR="008C1E37" w:rsidRDefault="008C1E37">
      <w:pPr>
        <w:pStyle w:val="ConsPlusNormal"/>
        <w:jc w:val="both"/>
      </w:pPr>
    </w:p>
    <w:p w:rsidR="008C1E37" w:rsidRDefault="008C1E37">
      <w:pPr>
        <w:pStyle w:val="ConsPlusTitle"/>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8C1E37" w:rsidRDefault="008C1E37">
      <w:pPr>
        <w:pStyle w:val="ConsPlusNormal"/>
        <w:jc w:val="both"/>
      </w:pPr>
    </w:p>
    <w:p w:rsidR="008C1E37" w:rsidRDefault="008C1E37">
      <w:pPr>
        <w:pStyle w:val="ConsPlusNormal"/>
        <w:ind w:firstLine="540"/>
        <w:jc w:val="both"/>
      </w:pPr>
      <w:r>
        <w:t>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допускается, за исключением случаев, предусмотренных федеральным законодательством.</w:t>
      </w:r>
    </w:p>
    <w:p w:rsidR="008C1E37" w:rsidRDefault="008C1E37">
      <w:pPr>
        <w:pStyle w:val="ConsPlusNormal"/>
        <w:spacing w:before="220"/>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8C1E37" w:rsidRDefault="008C1E37">
      <w:pPr>
        <w:pStyle w:val="ConsPlusNormal"/>
        <w:spacing w:before="220"/>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8C1E37" w:rsidRDefault="008C1E37">
      <w:pPr>
        <w:pStyle w:val="ConsPlusNormal"/>
        <w:jc w:val="both"/>
      </w:pPr>
    </w:p>
    <w:p w:rsidR="008C1E37" w:rsidRDefault="008C1E37">
      <w:pPr>
        <w:pStyle w:val="ConsPlusTitle"/>
        <w:jc w:val="center"/>
        <w:outlineLvl w:val="0"/>
      </w:pPr>
      <w:r>
        <w:t>Глава 3. ОРГАНИЗАЦИОННОЕ И ФИНАНСОВОЕ ОБЕСПЕЧЕНИЕ</w:t>
      </w:r>
    </w:p>
    <w:p w:rsidR="008C1E37" w:rsidRDefault="008C1E37">
      <w:pPr>
        <w:pStyle w:val="ConsPlusTitle"/>
        <w:jc w:val="center"/>
      </w:pPr>
      <w:r>
        <w:t>АНТИКОРРУПЦИОННОЙ ПОЛИТИКИ. ОТВЕТСТВЕННОСТЬ ЗА НАРУШЕНИЕ</w:t>
      </w:r>
    </w:p>
    <w:p w:rsidR="008C1E37" w:rsidRDefault="008C1E37">
      <w:pPr>
        <w:pStyle w:val="ConsPlusTitle"/>
        <w:jc w:val="center"/>
      </w:pPr>
      <w:r>
        <w:t>ЗАКОНОДАТЕЛЬСТВА О ПРОТИВОДЕЙСТВИИ КОРРУПЦИИ</w:t>
      </w:r>
    </w:p>
    <w:p w:rsidR="008C1E37" w:rsidRDefault="008C1E37">
      <w:pPr>
        <w:pStyle w:val="ConsPlusNormal"/>
        <w:jc w:val="center"/>
      </w:pPr>
      <w:r>
        <w:t>(в ред. Законов Р</w:t>
      </w:r>
      <w:proofErr w:type="gramStart"/>
      <w:r>
        <w:t>С(</w:t>
      </w:r>
      <w:proofErr w:type="gramEnd"/>
      <w:r>
        <w:t>Я)</w:t>
      </w:r>
    </w:p>
    <w:p w:rsidR="008C1E37" w:rsidRDefault="008C1E37">
      <w:pPr>
        <w:pStyle w:val="ConsPlusNormal"/>
        <w:jc w:val="center"/>
      </w:pPr>
      <w:r>
        <w:t xml:space="preserve">от 26.03.2015 </w:t>
      </w:r>
      <w:hyperlink r:id="rId123" w:history="1">
        <w:r>
          <w:rPr>
            <w:color w:val="0000FF"/>
          </w:rPr>
          <w:t>1434-З N 423-V</w:t>
        </w:r>
      </w:hyperlink>
      <w:r>
        <w:t xml:space="preserve">, от 14.03.2016 </w:t>
      </w:r>
      <w:hyperlink r:id="rId124" w:history="1">
        <w:r>
          <w:rPr>
            <w:color w:val="0000FF"/>
          </w:rPr>
          <w:t>1570-З N 695-V</w:t>
        </w:r>
      </w:hyperlink>
      <w:r>
        <w:t>)</w:t>
      </w:r>
    </w:p>
    <w:p w:rsidR="008C1E37" w:rsidRDefault="008C1E37">
      <w:pPr>
        <w:pStyle w:val="ConsPlusNormal"/>
        <w:jc w:val="both"/>
      </w:pPr>
    </w:p>
    <w:p w:rsidR="008C1E37" w:rsidRDefault="008C1E37">
      <w:pPr>
        <w:pStyle w:val="ConsPlusTitle"/>
        <w:ind w:firstLine="540"/>
        <w:jc w:val="both"/>
        <w:outlineLvl w:val="1"/>
      </w:pPr>
      <w:r>
        <w:t>Статья 15. Комиссия по координации работы по противодействию коррупции в Республике Саха (Якутия)</w:t>
      </w:r>
    </w:p>
    <w:p w:rsidR="008C1E37" w:rsidRDefault="008C1E37">
      <w:pPr>
        <w:pStyle w:val="ConsPlusNormal"/>
        <w:ind w:firstLine="540"/>
        <w:jc w:val="both"/>
      </w:pPr>
      <w:r>
        <w:t xml:space="preserve">(в ред. </w:t>
      </w:r>
      <w:hyperlink r:id="rId125" w:history="1">
        <w:r>
          <w:rPr>
            <w:color w:val="0000FF"/>
          </w:rPr>
          <w:t>Закона</w:t>
        </w:r>
      </w:hyperlink>
      <w:r>
        <w:t xml:space="preserve"> Р</w:t>
      </w:r>
      <w:proofErr w:type="gramStart"/>
      <w:r>
        <w:t>С(</w:t>
      </w:r>
      <w:proofErr w:type="gramEnd"/>
      <w:r>
        <w:t>Я) от 15.06.2016 1656-З N 869-V)</w:t>
      </w:r>
    </w:p>
    <w:p w:rsidR="008C1E37" w:rsidRDefault="008C1E37">
      <w:pPr>
        <w:pStyle w:val="ConsPlusNormal"/>
        <w:jc w:val="both"/>
      </w:pPr>
    </w:p>
    <w:p w:rsidR="008C1E37" w:rsidRDefault="008C1E37">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8C1E37" w:rsidRDefault="008C1E37">
      <w:pPr>
        <w:pStyle w:val="ConsPlusNormal"/>
        <w:spacing w:before="220"/>
        <w:ind w:firstLine="540"/>
        <w:jc w:val="both"/>
      </w:pPr>
      <w:r>
        <w:t xml:space="preserve">2. </w:t>
      </w:r>
      <w:hyperlink r:id="rId126"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127" w:history="1">
        <w:r>
          <w:rPr>
            <w:color w:val="0000FF"/>
          </w:rPr>
          <w:t>состав</w:t>
        </w:r>
      </w:hyperlink>
      <w:r>
        <w:t xml:space="preserve"> утверждаются Главой Республики Саха (Якутия).</w:t>
      </w:r>
    </w:p>
    <w:p w:rsidR="008C1E37" w:rsidRDefault="008C1E37">
      <w:pPr>
        <w:pStyle w:val="ConsPlusNormal"/>
        <w:jc w:val="both"/>
      </w:pPr>
    </w:p>
    <w:p w:rsidR="008C1E37" w:rsidRDefault="008C1E37">
      <w:pPr>
        <w:pStyle w:val="ConsPlusTitle"/>
        <w:ind w:firstLine="540"/>
        <w:jc w:val="both"/>
        <w:outlineLvl w:val="1"/>
      </w:pPr>
      <w:r>
        <w:t>Статья 16. Координация деятельности в сфере реализации антикоррупционной политики</w:t>
      </w:r>
    </w:p>
    <w:p w:rsidR="008C1E37" w:rsidRDefault="008C1E37">
      <w:pPr>
        <w:pStyle w:val="ConsPlusNormal"/>
        <w:jc w:val="both"/>
      </w:pPr>
    </w:p>
    <w:p w:rsidR="008C1E37" w:rsidRDefault="008C1E37">
      <w:pPr>
        <w:pStyle w:val="ConsPlusNormal"/>
        <w:ind w:firstLine="540"/>
        <w:jc w:val="both"/>
      </w:pPr>
      <w:r>
        <w:t>1. Координацию деятельности в сфере реализации антикоррупционной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Республики Саха (Якутия).</w:t>
      </w:r>
    </w:p>
    <w:p w:rsidR="008C1E37" w:rsidRDefault="008C1E37">
      <w:pPr>
        <w:pStyle w:val="ConsPlusNormal"/>
        <w:jc w:val="both"/>
      </w:pPr>
      <w:r>
        <w:t>(в ред. Законов Р</w:t>
      </w:r>
      <w:proofErr w:type="gramStart"/>
      <w:r>
        <w:t>С(</w:t>
      </w:r>
      <w:proofErr w:type="gramEnd"/>
      <w:r>
        <w:t xml:space="preserve">Я) от 09.10.2014 </w:t>
      </w:r>
      <w:hyperlink r:id="rId128" w:history="1">
        <w:r>
          <w:rPr>
            <w:color w:val="0000FF"/>
          </w:rPr>
          <w:t>1349-З N 253-V</w:t>
        </w:r>
      </w:hyperlink>
      <w:r>
        <w:t xml:space="preserve">, от 15.06.2016 </w:t>
      </w:r>
      <w:hyperlink r:id="rId129" w:history="1">
        <w:r>
          <w:rPr>
            <w:color w:val="0000FF"/>
          </w:rPr>
          <w:t>1656-З N 869-V</w:t>
        </w:r>
      </w:hyperlink>
      <w:r>
        <w:t>)</w:t>
      </w:r>
    </w:p>
    <w:p w:rsidR="008C1E37" w:rsidRDefault="008C1E37">
      <w:pPr>
        <w:pStyle w:val="ConsPlusNormal"/>
        <w:spacing w:before="220"/>
        <w:ind w:firstLine="540"/>
        <w:jc w:val="both"/>
      </w:pPr>
      <w:r>
        <w:t xml:space="preserve">2. </w:t>
      </w:r>
      <w:proofErr w:type="gramStart"/>
      <w:r>
        <w:t>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w:t>
      </w:r>
      <w:proofErr w:type="gramEnd"/>
      <w:r>
        <w:t xml:space="preserve"> (</w:t>
      </w:r>
      <w:proofErr w:type="gramStart"/>
      <w:r>
        <w:t xml:space="preserve">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130"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w:t>
      </w:r>
      <w:proofErr w:type="gramEnd"/>
      <w:r>
        <w:t xml:space="preserve"> за профилактику коррупционных и иных правонарушений в исполнительных органах государственной власти Республики Саха (Якутия), органах местного самоуправления, и (или) должностных лиц указанных структурных подразделений.</w:t>
      </w:r>
    </w:p>
    <w:p w:rsidR="008C1E37" w:rsidRDefault="008C1E37">
      <w:pPr>
        <w:pStyle w:val="ConsPlusNormal"/>
        <w:jc w:val="both"/>
      </w:pPr>
      <w:r>
        <w:t>(в ред. Законов Р</w:t>
      </w:r>
      <w:proofErr w:type="gramStart"/>
      <w:r>
        <w:t>С(</w:t>
      </w:r>
      <w:proofErr w:type="gramEnd"/>
      <w:r>
        <w:t xml:space="preserve">Я) от 15.06.2016 </w:t>
      </w:r>
      <w:hyperlink r:id="rId131" w:history="1">
        <w:r>
          <w:rPr>
            <w:color w:val="0000FF"/>
          </w:rPr>
          <w:t>1656-З N 869-V</w:t>
        </w:r>
      </w:hyperlink>
      <w:r>
        <w:t xml:space="preserve">, от 22.11.2017 </w:t>
      </w:r>
      <w:hyperlink r:id="rId132" w:history="1">
        <w:r>
          <w:rPr>
            <w:color w:val="0000FF"/>
          </w:rPr>
          <w:t>1916-З N 1389-V</w:t>
        </w:r>
      </w:hyperlink>
      <w:r>
        <w:t>)</w:t>
      </w:r>
    </w:p>
    <w:p w:rsidR="008C1E37" w:rsidRDefault="008C1E37">
      <w:pPr>
        <w:pStyle w:val="ConsPlusNormal"/>
        <w:jc w:val="both"/>
      </w:pPr>
    </w:p>
    <w:p w:rsidR="008C1E37" w:rsidRDefault="008C1E37">
      <w:pPr>
        <w:pStyle w:val="ConsPlusTitle"/>
        <w:ind w:firstLine="540"/>
        <w:jc w:val="both"/>
        <w:outlineLvl w:val="1"/>
      </w:pPr>
      <w:r>
        <w:t>Статья 17. Экспертные органы</w:t>
      </w:r>
    </w:p>
    <w:p w:rsidR="008C1E37" w:rsidRDefault="008C1E37">
      <w:pPr>
        <w:pStyle w:val="ConsPlusNormal"/>
        <w:jc w:val="both"/>
      </w:pPr>
      <w:r>
        <w:t xml:space="preserve">(в ред. </w:t>
      </w:r>
      <w:hyperlink r:id="rId133" w:history="1">
        <w:r>
          <w:rPr>
            <w:color w:val="0000FF"/>
          </w:rPr>
          <w:t>Закона</w:t>
        </w:r>
      </w:hyperlink>
      <w:r>
        <w:t xml:space="preserve"> Р</w:t>
      </w:r>
      <w:proofErr w:type="gramStart"/>
      <w:r>
        <w:t>С(</w:t>
      </w:r>
      <w:proofErr w:type="gramEnd"/>
      <w:r>
        <w:t>Я) от 15.06.2016 1656-З N 869-V)</w:t>
      </w:r>
    </w:p>
    <w:p w:rsidR="008C1E37" w:rsidRDefault="008C1E37">
      <w:pPr>
        <w:pStyle w:val="ConsPlusNormal"/>
        <w:jc w:val="both"/>
      </w:pPr>
    </w:p>
    <w:p w:rsidR="008C1E37" w:rsidRDefault="008C1E37">
      <w:pPr>
        <w:pStyle w:val="ConsPlusNormal"/>
        <w:ind w:firstLine="540"/>
        <w:jc w:val="both"/>
      </w:pPr>
      <w:r>
        <w:t>1. Субъекты антикоррупционной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8C1E37" w:rsidRDefault="008C1E37">
      <w:pPr>
        <w:pStyle w:val="ConsPlusNormal"/>
        <w:jc w:val="both"/>
      </w:pPr>
      <w:r>
        <w:t>(в ред. Законов Р</w:t>
      </w:r>
      <w:proofErr w:type="gramStart"/>
      <w:r>
        <w:t>С(</w:t>
      </w:r>
      <w:proofErr w:type="gramEnd"/>
      <w:r>
        <w:t xml:space="preserve">Я) от 02.04.2014 </w:t>
      </w:r>
      <w:hyperlink r:id="rId134" w:history="1">
        <w:r>
          <w:rPr>
            <w:color w:val="0000FF"/>
          </w:rPr>
          <w:t>1290-З N 135-V</w:t>
        </w:r>
      </w:hyperlink>
      <w:r>
        <w:t xml:space="preserve">, от 15.06.2016 </w:t>
      </w:r>
      <w:hyperlink r:id="rId135" w:history="1">
        <w:r>
          <w:rPr>
            <w:color w:val="0000FF"/>
          </w:rPr>
          <w:t>1656-З N 869-V</w:t>
        </w:r>
      </w:hyperlink>
      <w:r>
        <w:t>)</w:t>
      </w:r>
    </w:p>
    <w:p w:rsidR="008C1E37" w:rsidRDefault="008C1E37">
      <w:pPr>
        <w:pStyle w:val="ConsPlusNormal"/>
        <w:spacing w:before="220"/>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8C1E37" w:rsidRDefault="008C1E37">
      <w:pPr>
        <w:pStyle w:val="ConsPlusNormal"/>
        <w:jc w:val="both"/>
      </w:pPr>
      <w:r>
        <w:t xml:space="preserve">(в ред. </w:t>
      </w:r>
      <w:hyperlink r:id="rId136" w:history="1">
        <w:r>
          <w:rPr>
            <w:color w:val="0000FF"/>
          </w:rPr>
          <w:t>Закона</w:t>
        </w:r>
      </w:hyperlink>
      <w:r>
        <w:t xml:space="preserve"> Р</w:t>
      </w:r>
      <w:proofErr w:type="gramStart"/>
      <w:r>
        <w:t>С(</w:t>
      </w:r>
      <w:proofErr w:type="gramEnd"/>
      <w:r>
        <w:t>Я) от 15.06.2016 1656-З N 869-V)</w:t>
      </w:r>
    </w:p>
    <w:p w:rsidR="008C1E37" w:rsidRDefault="008C1E37">
      <w:pPr>
        <w:pStyle w:val="ConsPlusNormal"/>
        <w:jc w:val="both"/>
      </w:pPr>
    </w:p>
    <w:p w:rsidR="008C1E37" w:rsidRDefault="008C1E37">
      <w:pPr>
        <w:pStyle w:val="ConsPlusTitle"/>
        <w:ind w:firstLine="540"/>
        <w:jc w:val="both"/>
        <w:outlineLvl w:val="1"/>
      </w:pPr>
      <w:r>
        <w:t>Статья 18. Отчеты о реализации мер антикоррупционной политики</w:t>
      </w:r>
    </w:p>
    <w:p w:rsidR="008C1E37" w:rsidRDefault="008C1E37">
      <w:pPr>
        <w:pStyle w:val="ConsPlusNormal"/>
        <w:jc w:val="both"/>
      </w:pPr>
    </w:p>
    <w:p w:rsidR="008C1E37" w:rsidRDefault="008C1E37">
      <w:pPr>
        <w:pStyle w:val="ConsPlusNormal"/>
        <w:ind w:firstLine="540"/>
        <w:jc w:val="both"/>
      </w:pPr>
      <w:bookmarkStart w:id="4" w:name="P324"/>
      <w:bookmarkEnd w:id="4"/>
      <w:r>
        <w:t xml:space="preserve">1. Исполнительные органы государственной власти Республики Саха (Якутия), органы местного самоуправления ежегодно до 1 февраля представляют в уполномоченный орган при Главе Республики Саха (Якутия) по профилактике коррупционных и иных правонарушений отчеты </w:t>
      </w:r>
      <w:r>
        <w:lastRenderedPageBreak/>
        <w:t>о реализации мер антикоррупционной политики за прошедший календарный год.</w:t>
      </w:r>
    </w:p>
    <w:p w:rsidR="008C1E37" w:rsidRDefault="008C1E37">
      <w:pPr>
        <w:pStyle w:val="ConsPlusNormal"/>
        <w:jc w:val="both"/>
      </w:pPr>
      <w:r>
        <w:t>(в ред. Законов Р</w:t>
      </w:r>
      <w:proofErr w:type="gramStart"/>
      <w:r>
        <w:t>С(</w:t>
      </w:r>
      <w:proofErr w:type="gramEnd"/>
      <w:r>
        <w:t xml:space="preserve">Я) от 09.10.2014 </w:t>
      </w:r>
      <w:hyperlink r:id="rId137" w:history="1">
        <w:r>
          <w:rPr>
            <w:color w:val="0000FF"/>
          </w:rPr>
          <w:t>1349-З N 253-V</w:t>
        </w:r>
      </w:hyperlink>
      <w:r>
        <w:t xml:space="preserve">, от 15.06.2016 </w:t>
      </w:r>
      <w:hyperlink r:id="rId138" w:history="1">
        <w:r>
          <w:rPr>
            <w:color w:val="0000FF"/>
          </w:rPr>
          <w:t>1656-З N 869-V</w:t>
        </w:r>
      </w:hyperlink>
      <w:r>
        <w:t xml:space="preserve">, от 22.11.2017 </w:t>
      </w:r>
      <w:hyperlink r:id="rId139" w:history="1">
        <w:r>
          <w:rPr>
            <w:color w:val="0000FF"/>
          </w:rPr>
          <w:t>1916-З N 1389-V</w:t>
        </w:r>
      </w:hyperlink>
      <w:r>
        <w:t>)</w:t>
      </w:r>
    </w:p>
    <w:p w:rsidR="008C1E37" w:rsidRDefault="008C1E37">
      <w:pPr>
        <w:pStyle w:val="ConsPlusNormal"/>
        <w:spacing w:before="220"/>
        <w:ind w:firstLine="540"/>
        <w:jc w:val="both"/>
      </w:pPr>
      <w:r>
        <w:t xml:space="preserve">2. Подлежат обязательному включению в отчеты, указанные в </w:t>
      </w:r>
      <w:hyperlink w:anchor="P324"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антикоррупционной политики положений настоящего закона.</w:t>
      </w:r>
    </w:p>
    <w:p w:rsidR="008C1E37" w:rsidRDefault="008C1E37">
      <w:pPr>
        <w:pStyle w:val="ConsPlusNormal"/>
        <w:jc w:val="both"/>
      </w:pPr>
      <w:r>
        <w:t xml:space="preserve">(в ред. </w:t>
      </w:r>
      <w:hyperlink r:id="rId140" w:history="1">
        <w:r>
          <w:rPr>
            <w:color w:val="0000FF"/>
          </w:rPr>
          <w:t>Закона</w:t>
        </w:r>
      </w:hyperlink>
      <w:r>
        <w:t xml:space="preserve"> Р</w:t>
      </w:r>
      <w:proofErr w:type="gramStart"/>
      <w:r>
        <w:t>С(</w:t>
      </w:r>
      <w:proofErr w:type="gramEnd"/>
      <w:r>
        <w:t>Я) от 26.03.2015 1434-З N 423-V)</w:t>
      </w:r>
    </w:p>
    <w:p w:rsidR="008C1E37" w:rsidRDefault="008C1E37">
      <w:pPr>
        <w:pStyle w:val="ConsPlusNormal"/>
        <w:spacing w:before="220"/>
        <w:ind w:firstLine="540"/>
        <w:jc w:val="both"/>
      </w:pPr>
      <w:r>
        <w:t>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антикоррупционной политики в Республике Саха (Якутия) Главе Республики Саха (Якутия).</w:t>
      </w:r>
    </w:p>
    <w:p w:rsidR="008C1E37" w:rsidRDefault="008C1E37">
      <w:pPr>
        <w:pStyle w:val="ConsPlusNormal"/>
        <w:jc w:val="both"/>
      </w:pPr>
      <w:r>
        <w:t>(в ред. Законов Р</w:t>
      </w:r>
      <w:proofErr w:type="gramStart"/>
      <w:r>
        <w:t>С(</w:t>
      </w:r>
      <w:proofErr w:type="gramEnd"/>
      <w:r>
        <w:t xml:space="preserve">Я) от 09.10.2014 </w:t>
      </w:r>
      <w:hyperlink r:id="rId141" w:history="1">
        <w:r>
          <w:rPr>
            <w:color w:val="0000FF"/>
          </w:rPr>
          <w:t>1349-З N 253-V</w:t>
        </w:r>
      </w:hyperlink>
      <w:r>
        <w:t xml:space="preserve">, от 15.06.2016 </w:t>
      </w:r>
      <w:hyperlink r:id="rId142" w:history="1">
        <w:r>
          <w:rPr>
            <w:color w:val="0000FF"/>
          </w:rPr>
          <w:t>1656-З N 869-V</w:t>
        </w:r>
      </w:hyperlink>
      <w:r>
        <w:t xml:space="preserve">, от 22.11.2017 </w:t>
      </w:r>
      <w:hyperlink r:id="rId143" w:history="1">
        <w:r>
          <w:rPr>
            <w:color w:val="0000FF"/>
          </w:rPr>
          <w:t>1916-З N 1389-V</w:t>
        </w:r>
      </w:hyperlink>
      <w:r>
        <w:t>)</w:t>
      </w:r>
    </w:p>
    <w:p w:rsidR="008C1E37" w:rsidRDefault="008C1E37">
      <w:pPr>
        <w:pStyle w:val="ConsPlusNormal"/>
        <w:spacing w:before="220"/>
        <w:ind w:firstLine="540"/>
        <w:jc w:val="both"/>
      </w:pPr>
      <w:r>
        <w:t>4. Сводный отчет о реализации мер антикоррупционной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8C1E37" w:rsidRDefault="008C1E37">
      <w:pPr>
        <w:pStyle w:val="ConsPlusNormal"/>
        <w:jc w:val="both"/>
      </w:pPr>
    </w:p>
    <w:p w:rsidR="008C1E37" w:rsidRDefault="008C1E37">
      <w:pPr>
        <w:pStyle w:val="ConsPlusTitle"/>
        <w:ind w:firstLine="540"/>
        <w:jc w:val="both"/>
        <w:outlineLvl w:val="1"/>
      </w:pPr>
      <w:r>
        <w:t>Статья 19. Финансовое обеспечение реализации мер антикоррупционной политики</w:t>
      </w:r>
    </w:p>
    <w:p w:rsidR="008C1E37" w:rsidRDefault="008C1E37">
      <w:pPr>
        <w:pStyle w:val="ConsPlusNormal"/>
        <w:jc w:val="both"/>
      </w:pPr>
    </w:p>
    <w:p w:rsidR="008C1E37" w:rsidRDefault="008C1E37">
      <w:pPr>
        <w:pStyle w:val="ConsPlusNormal"/>
        <w:ind w:firstLine="540"/>
        <w:jc w:val="both"/>
      </w:pPr>
      <w:r>
        <w:t>Финансовое обеспечение реализации мер антикоррупционной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8C1E37" w:rsidRDefault="008C1E37">
      <w:pPr>
        <w:pStyle w:val="ConsPlusNormal"/>
        <w:jc w:val="both"/>
      </w:pPr>
    </w:p>
    <w:p w:rsidR="008C1E37" w:rsidRDefault="008C1E37">
      <w:pPr>
        <w:pStyle w:val="ConsPlusTitle"/>
        <w:ind w:firstLine="540"/>
        <w:jc w:val="both"/>
        <w:outlineLvl w:val="1"/>
      </w:pPr>
      <w:r>
        <w:t>Статья 20. Ответственность за нарушение настоящего закона</w:t>
      </w:r>
    </w:p>
    <w:p w:rsidR="008C1E37" w:rsidRDefault="008C1E37">
      <w:pPr>
        <w:pStyle w:val="ConsPlusNormal"/>
        <w:jc w:val="both"/>
      </w:pPr>
    </w:p>
    <w:p w:rsidR="008C1E37" w:rsidRDefault="008C1E37">
      <w:pPr>
        <w:pStyle w:val="ConsPlusNormal"/>
        <w:ind w:firstLine="540"/>
        <w:jc w:val="both"/>
      </w:pPr>
      <w:r>
        <w:t>1. Несоблюдение требований настоящего закона влечет ответственность в соответствии с законодательством Российской Федерации.</w:t>
      </w:r>
    </w:p>
    <w:p w:rsidR="008C1E37" w:rsidRDefault="008C1E37">
      <w:pPr>
        <w:pStyle w:val="ConsPlusNormal"/>
        <w:jc w:val="both"/>
      </w:pPr>
      <w:r>
        <w:t>(в ред. Законов Р</w:t>
      </w:r>
      <w:proofErr w:type="gramStart"/>
      <w:r>
        <w:t>С(</w:t>
      </w:r>
      <w:proofErr w:type="gramEnd"/>
      <w:r>
        <w:t xml:space="preserve">Я) от 26.03.2015 </w:t>
      </w:r>
      <w:hyperlink r:id="rId144" w:history="1">
        <w:r>
          <w:rPr>
            <w:color w:val="0000FF"/>
          </w:rPr>
          <w:t>1434-З N 423-V</w:t>
        </w:r>
      </w:hyperlink>
      <w:r>
        <w:t xml:space="preserve">, от 12.12.2019 </w:t>
      </w:r>
      <w:hyperlink r:id="rId145" w:history="1">
        <w:r>
          <w:rPr>
            <w:color w:val="0000FF"/>
          </w:rPr>
          <w:t>2208-З N 329-VI</w:t>
        </w:r>
      </w:hyperlink>
      <w:r>
        <w:t>)</w:t>
      </w:r>
    </w:p>
    <w:p w:rsidR="008C1E37" w:rsidRDefault="008C1E37">
      <w:pPr>
        <w:pStyle w:val="ConsPlusNormal"/>
        <w:spacing w:before="220"/>
        <w:ind w:firstLine="540"/>
        <w:jc w:val="both"/>
      </w:pPr>
      <w:r>
        <w:t xml:space="preserve">Часть 2 утратила силу. - </w:t>
      </w:r>
      <w:hyperlink r:id="rId146" w:history="1">
        <w:r>
          <w:rPr>
            <w:color w:val="0000FF"/>
          </w:rPr>
          <w:t>Закон</w:t>
        </w:r>
      </w:hyperlink>
      <w:r>
        <w:t xml:space="preserve"> Р</w:t>
      </w:r>
      <w:proofErr w:type="gramStart"/>
      <w:r>
        <w:t>С(</w:t>
      </w:r>
      <w:proofErr w:type="gramEnd"/>
      <w:r>
        <w:t>Я) от 22.11.2017 1916-З N 1389-V.</w:t>
      </w:r>
    </w:p>
    <w:p w:rsidR="008C1E37" w:rsidRDefault="008C1E37">
      <w:pPr>
        <w:pStyle w:val="ConsPlusNormal"/>
        <w:jc w:val="both"/>
      </w:pPr>
    </w:p>
    <w:p w:rsidR="008C1E37" w:rsidRDefault="008C1E37">
      <w:pPr>
        <w:pStyle w:val="ConsPlusTitle"/>
        <w:ind w:firstLine="540"/>
        <w:jc w:val="both"/>
        <w:outlineLvl w:val="1"/>
      </w:pPr>
      <w:r>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8C1E37" w:rsidRDefault="008C1E37">
      <w:pPr>
        <w:pStyle w:val="ConsPlusNormal"/>
        <w:ind w:firstLine="540"/>
        <w:jc w:val="both"/>
      </w:pPr>
      <w:r>
        <w:t xml:space="preserve">(введена </w:t>
      </w:r>
      <w:hyperlink r:id="rId147"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jc w:val="both"/>
      </w:pPr>
    </w:p>
    <w:p w:rsidR="008C1E37" w:rsidRDefault="008C1E37">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48" w:history="1">
        <w:r>
          <w:rPr>
            <w:color w:val="0000FF"/>
          </w:rPr>
          <w:t>статьей 13.1</w:t>
        </w:r>
      </w:hyperlink>
      <w:r>
        <w:t xml:space="preserve"> Федерального закона "О противодействии коррупции".</w:t>
      </w:r>
    </w:p>
    <w:p w:rsidR="008C1E37" w:rsidRDefault="008C1E37">
      <w:pPr>
        <w:pStyle w:val="ConsPlusNormal"/>
        <w:jc w:val="both"/>
      </w:pPr>
      <w:r>
        <w:t xml:space="preserve">(в ред. </w:t>
      </w:r>
      <w:hyperlink r:id="rId149" w:history="1">
        <w:r>
          <w:rPr>
            <w:color w:val="0000FF"/>
          </w:rPr>
          <w:t>Закона</w:t>
        </w:r>
      </w:hyperlink>
      <w:r>
        <w:t xml:space="preserve"> Р</w:t>
      </w:r>
      <w:proofErr w:type="gramStart"/>
      <w:r>
        <w:t>С(</w:t>
      </w:r>
      <w:proofErr w:type="gramEnd"/>
      <w:r>
        <w:t>Я) от 15.06.2016 1656-З N 869-V)</w:t>
      </w:r>
    </w:p>
    <w:p w:rsidR="008C1E37" w:rsidRDefault="008C1E37">
      <w:pPr>
        <w:pStyle w:val="ConsPlusNormal"/>
        <w:spacing w:before="220"/>
        <w:ind w:firstLine="540"/>
        <w:jc w:val="both"/>
      </w:pPr>
      <w:bookmarkStart w:id="5" w:name="P347"/>
      <w:bookmarkEnd w:id="5"/>
      <w:r>
        <w:t xml:space="preserve">2. </w:t>
      </w:r>
      <w:proofErr w:type="gramStart"/>
      <w:r>
        <w:t xml:space="preserve">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w:t>
      </w:r>
      <w:proofErr w:type="spellStart"/>
      <w:r>
        <w:t>Тумэн</w:t>
      </w:r>
      <w:proofErr w:type="spellEnd"/>
      <w:r>
        <w:t>)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w:t>
      </w:r>
      <w:proofErr w:type="gramEnd"/>
      <w:r>
        <w:t>,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8C1E37" w:rsidRDefault="008C1E37">
      <w:pPr>
        <w:pStyle w:val="ConsPlusNormal"/>
        <w:spacing w:before="220"/>
        <w:ind w:firstLine="540"/>
        <w:jc w:val="both"/>
      </w:pPr>
      <w:proofErr w:type="gramStart"/>
      <w:r>
        <w:t xml:space="preserve">Увольнение (освобождение от должности) лица, замещающего государственную должность </w:t>
      </w:r>
      <w:r>
        <w:lastRenderedPageBreak/>
        <w:t xml:space="preserve">Республики Саха (Якутия) в Государственном Собрании (Ил </w:t>
      </w:r>
      <w:proofErr w:type="spellStart"/>
      <w:r>
        <w:t>Тумэн</w:t>
      </w:r>
      <w:proofErr w:type="spellEnd"/>
      <w:r>
        <w:t xml:space="preserve">) Республики Саха (Якутия), в связи с утратой доверия осуществляется по результатам проверки, проведенной комиссией Государственного Собрания (Ил </w:t>
      </w:r>
      <w:proofErr w:type="spellStart"/>
      <w:r>
        <w:t>Тумэн</w:t>
      </w:r>
      <w:proofErr w:type="spellEnd"/>
      <w:r>
        <w:t>)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roofErr w:type="gramEnd"/>
    </w:p>
    <w:p w:rsidR="008C1E37" w:rsidRDefault="008C1E37">
      <w:pPr>
        <w:pStyle w:val="ConsPlusNormal"/>
        <w:spacing w:before="220"/>
        <w:ind w:firstLine="540"/>
        <w:jc w:val="both"/>
      </w:pPr>
      <w:r>
        <w:t xml:space="preserve">3. </w:t>
      </w:r>
      <w:proofErr w:type="gramStart"/>
      <w:r>
        <w:t xml:space="preserve">При применении дисциплинарного взыскания, предусмотренного </w:t>
      </w:r>
      <w:hyperlink w:anchor="P347" w:history="1">
        <w:r>
          <w:rPr>
            <w:color w:val="0000FF"/>
          </w:rPr>
          <w:t>частью 2</w:t>
        </w:r>
      </w:hyperlink>
      <w:r>
        <w:t xml:space="preserve"> настоящей 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r>
        <w:t>.</w:t>
      </w:r>
    </w:p>
    <w:p w:rsidR="008C1E37" w:rsidRDefault="008C1E37">
      <w:pPr>
        <w:pStyle w:val="ConsPlusNormal"/>
        <w:spacing w:before="220"/>
        <w:ind w:firstLine="540"/>
        <w:jc w:val="both"/>
      </w:pPr>
      <w:r>
        <w:t xml:space="preserve">4. Дисциплинарное взыскание, предусмотренное </w:t>
      </w:r>
      <w:hyperlink w:anchor="P347"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а также времени проведения проверки и рассмотрения ее материалов. При этом взыскание должно быть применено не позднее трех лет со дня совершения проступка. В указанные сроки не включается время производства по уголовному делу.</w:t>
      </w:r>
    </w:p>
    <w:p w:rsidR="008C1E37" w:rsidRDefault="008C1E37">
      <w:pPr>
        <w:pStyle w:val="ConsPlusNormal"/>
        <w:jc w:val="both"/>
      </w:pPr>
      <w:r>
        <w:t xml:space="preserve">(в ред. </w:t>
      </w:r>
      <w:hyperlink r:id="rId150" w:history="1">
        <w:r>
          <w:rPr>
            <w:color w:val="0000FF"/>
          </w:rPr>
          <w:t>Закона</w:t>
        </w:r>
      </w:hyperlink>
      <w:r>
        <w:t xml:space="preserve"> Р</w:t>
      </w:r>
      <w:proofErr w:type="gramStart"/>
      <w:r>
        <w:t>С(</w:t>
      </w:r>
      <w:proofErr w:type="gramEnd"/>
      <w:r>
        <w:t>Я) от 21.03.2019 2117-З N 145-VI)</w:t>
      </w:r>
    </w:p>
    <w:p w:rsidR="008C1E37" w:rsidRDefault="008C1E37">
      <w:pPr>
        <w:pStyle w:val="ConsPlusNormal"/>
        <w:spacing w:before="220"/>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8C1E37" w:rsidRDefault="008C1E37">
      <w:pPr>
        <w:pStyle w:val="ConsPlusNormal"/>
        <w:spacing w:before="220"/>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8C1E37" w:rsidRDefault="008C1E37">
      <w:pPr>
        <w:pStyle w:val="ConsPlusNormal"/>
        <w:spacing w:before="220"/>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47"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51" w:history="1">
        <w:r>
          <w:rPr>
            <w:color w:val="0000FF"/>
          </w:rPr>
          <w:t>статьей 13.1</w:t>
        </w:r>
      </w:hyperlink>
      <w:r>
        <w:t xml:space="preserve"> Федерального закона "О противодействии коррупции".</w:t>
      </w:r>
    </w:p>
    <w:p w:rsidR="008C1E37" w:rsidRDefault="008C1E37">
      <w:pPr>
        <w:pStyle w:val="ConsPlusNormal"/>
        <w:spacing w:before="220"/>
        <w:ind w:firstLine="540"/>
        <w:jc w:val="both"/>
      </w:pPr>
      <w:r>
        <w:t>6. Решение об увольнении (освобождении от должности) в связи с утратой доверия принимает:</w:t>
      </w:r>
    </w:p>
    <w:p w:rsidR="008C1E37" w:rsidRDefault="008C1E37">
      <w:pPr>
        <w:pStyle w:val="ConsPlusNormal"/>
        <w:spacing w:before="220"/>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8C1E37" w:rsidRDefault="008C1E37">
      <w:pPr>
        <w:pStyle w:val="ConsPlusNormal"/>
        <w:spacing w:before="220"/>
        <w:ind w:firstLine="540"/>
        <w:jc w:val="both"/>
      </w:pPr>
      <w:r>
        <w:t xml:space="preserve">2) Государственное Собрание (Ил </w:t>
      </w:r>
      <w:proofErr w:type="spellStart"/>
      <w:r>
        <w:t>Тумэн</w:t>
      </w:r>
      <w:proofErr w:type="spellEnd"/>
      <w:r>
        <w:t xml:space="preserve">)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w:t>
      </w:r>
      <w:proofErr w:type="spellStart"/>
      <w:r>
        <w:t>Тумэн</w:t>
      </w:r>
      <w:proofErr w:type="spellEnd"/>
      <w:r>
        <w:t>) Республики Саха (Якутия);</w:t>
      </w:r>
    </w:p>
    <w:p w:rsidR="008C1E37" w:rsidRDefault="008C1E37">
      <w:pPr>
        <w:pStyle w:val="ConsPlusNormal"/>
        <w:spacing w:before="220"/>
        <w:ind w:firstLine="540"/>
        <w:jc w:val="both"/>
      </w:pPr>
      <w:r>
        <w:t>3) Конституционный суд Республики Саха (Якутия) - в отношении лиц, замещающих государственные должности Республики Саха (Якутия) в Конституционном суде Республики Саха (Якутия);</w:t>
      </w:r>
    </w:p>
    <w:p w:rsidR="008C1E37" w:rsidRDefault="008C1E37">
      <w:pPr>
        <w:pStyle w:val="ConsPlusNormal"/>
        <w:spacing w:before="220"/>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8C1E37" w:rsidRDefault="008C1E37">
      <w:pPr>
        <w:pStyle w:val="ConsPlusNormal"/>
        <w:spacing w:before="220"/>
        <w:ind w:firstLine="540"/>
        <w:jc w:val="both"/>
      </w:pPr>
      <w:r>
        <w:lastRenderedPageBreak/>
        <w:t xml:space="preserve">7. </w:t>
      </w:r>
      <w:proofErr w:type="gramStart"/>
      <w:r>
        <w:t xml:space="preserve">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47"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w:t>
      </w:r>
      <w:proofErr w:type="gramEnd"/>
      <w:r>
        <w:t xml:space="preserve"> соответствующего решения.</w:t>
      </w:r>
    </w:p>
    <w:p w:rsidR="008C1E37" w:rsidRDefault="008C1E37">
      <w:pPr>
        <w:pStyle w:val="ConsPlusNormal"/>
        <w:spacing w:before="220"/>
        <w:ind w:firstLine="540"/>
        <w:jc w:val="both"/>
      </w:pPr>
      <w:r>
        <w:t xml:space="preserve">8. Лицо, замещающее государственную должность Республики Саха (Якутия), вправе обжаловать дисциплинарное взыскание, предусмотренное </w:t>
      </w:r>
      <w:hyperlink w:anchor="P347" w:history="1">
        <w:r>
          <w:rPr>
            <w:color w:val="0000FF"/>
          </w:rPr>
          <w:t>частью 2</w:t>
        </w:r>
      </w:hyperlink>
      <w:r>
        <w:t xml:space="preserve"> настоящей статьи, в установленном законодательством порядке.</w:t>
      </w:r>
    </w:p>
    <w:p w:rsidR="008C1E37" w:rsidRDefault="008C1E37">
      <w:pPr>
        <w:pStyle w:val="ConsPlusNormal"/>
        <w:jc w:val="both"/>
      </w:pPr>
    </w:p>
    <w:p w:rsidR="008C1E37" w:rsidRDefault="008C1E37">
      <w:pPr>
        <w:pStyle w:val="ConsPlusTitle"/>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8C1E37" w:rsidRDefault="008C1E37">
      <w:pPr>
        <w:pStyle w:val="ConsPlusNormal"/>
        <w:ind w:firstLine="540"/>
        <w:jc w:val="both"/>
      </w:pPr>
      <w:r>
        <w:t xml:space="preserve">(введена </w:t>
      </w:r>
      <w:hyperlink r:id="rId152" w:history="1">
        <w:r>
          <w:rPr>
            <w:color w:val="0000FF"/>
          </w:rPr>
          <w:t>Законом</w:t>
        </w:r>
      </w:hyperlink>
      <w:r>
        <w:t xml:space="preserve"> Р</w:t>
      </w:r>
      <w:proofErr w:type="gramStart"/>
      <w:r>
        <w:t>С(</w:t>
      </w:r>
      <w:proofErr w:type="gramEnd"/>
      <w:r>
        <w:t>Я) от 26.03.2015 1434-З N 423-V)</w:t>
      </w:r>
    </w:p>
    <w:p w:rsidR="008C1E37" w:rsidRDefault="008C1E37">
      <w:pPr>
        <w:pStyle w:val="ConsPlusNormal"/>
        <w:jc w:val="both"/>
      </w:pPr>
    </w:p>
    <w:p w:rsidR="008C1E37" w:rsidRDefault="008C1E37">
      <w:pPr>
        <w:pStyle w:val="ConsPlusNormal"/>
        <w:ind w:firstLine="540"/>
        <w:jc w:val="both"/>
      </w:pPr>
      <w:r>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8C1E37" w:rsidRDefault="008C1E37">
      <w:pPr>
        <w:pStyle w:val="ConsPlusNormal"/>
        <w:jc w:val="both"/>
      </w:pPr>
    </w:p>
    <w:p w:rsidR="008C1E37" w:rsidRDefault="008C1E37">
      <w:pPr>
        <w:pStyle w:val="ConsPlusTitle"/>
        <w:jc w:val="center"/>
        <w:outlineLvl w:val="0"/>
      </w:pPr>
      <w:r>
        <w:t>Глава 4. ЗАКЛЮЧИТЕЛЬНЫЕ ПОЛОЖЕНИЯ</w:t>
      </w:r>
    </w:p>
    <w:p w:rsidR="008C1E37" w:rsidRDefault="008C1E37">
      <w:pPr>
        <w:pStyle w:val="ConsPlusNormal"/>
        <w:jc w:val="both"/>
      </w:pPr>
    </w:p>
    <w:p w:rsidR="008C1E37" w:rsidRDefault="008C1E37">
      <w:pPr>
        <w:pStyle w:val="ConsPlusTitle"/>
        <w:ind w:firstLine="540"/>
        <w:jc w:val="both"/>
        <w:outlineLvl w:val="1"/>
      </w:pPr>
      <w:r>
        <w:t>Статья 21. Приведение нормативных правовых актов в соответствие с настоящим законом</w:t>
      </w:r>
    </w:p>
    <w:p w:rsidR="008C1E37" w:rsidRDefault="008C1E37">
      <w:pPr>
        <w:pStyle w:val="ConsPlusNormal"/>
        <w:jc w:val="both"/>
      </w:pPr>
    </w:p>
    <w:p w:rsidR="008C1E37" w:rsidRDefault="008C1E37">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8C1E37" w:rsidRDefault="008C1E37">
      <w:pPr>
        <w:pStyle w:val="ConsPlusNormal"/>
        <w:jc w:val="both"/>
      </w:pPr>
    </w:p>
    <w:p w:rsidR="008C1E37" w:rsidRDefault="008C1E37">
      <w:pPr>
        <w:pStyle w:val="ConsPlusTitle"/>
        <w:ind w:firstLine="540"/>
        <w:jc w:val="both"/>
        <w:outlineLvl w:val="1"/>
      </w:pPr>
      <w:r>
        <w:t>Статья 22. Вступление в силу настоящего закона</w:t>
      </w:r>
    </w:p>
    <w:p w:rsidR="008C1E37" w:rsidRDefault="008C1E37">
      <w:pPr>
        <w:pStyle w:val="ConsPlusNormal"/>
        <w:jc w:val="both"/>
      </w:pPr>
    </w:p>
    <w:p w:rsidR="008C1E37" w:rsidRDefault="008C1E37">
      <w:pPr>
        <w:pStyle w:val="ConsPlusNormal"/>
        <w:ind w:firstLine="540"/>
        <w:jc w:val="both"/>
      </w:pPr>
      <w:r>
        <w:t>Настоящий закон вступает в силу по истечении десяти дней со дня его официального опубликования.</w:t>
      </w:r>
    </w:p>
    <w:p w:rsidR="008C1E37" w:rsidRDefault="008C1E37">
      <w:pPr>
        <w:pStyle w:val="ConsPlusNormal"/>
        <w:jc w:val="both"/>
      </w:pPr>
    </w:p>
    <w:p w:rsidR="008C1E37" w:rsidRDefault="008C1E37">
      <w:pPr>
        <w:pStyle w:val="ConsPlusNormal"/>
        <w:jc w:val="right"/>
      </w:pPr>
      <w:r>
        <w:t>Президент</w:t>
      </w:r>
    </w:p>
    <w:p w:rsidR="008C1E37" w:rsidRDefault="008C1E37">
      <w:pPr>
        <w:pStyle w:val="ConsPlusNormal"/>
        <w:jc w:val="right"/>
      </w:pPr>
      <w:r>
        <w:t>Республики Саха (Якутия)</w:t>
      </w:r>
    </w:p>
    <w:p w:rsidR="008C1E37" w:rsidRDefault="008C1E37">
      <w:pPr>
        <w:pStyle w:val="ConsPlusNormal"/>
        <w:jc w:val="right"/>
      </w:pPr>
      <w:r>
        <w:t>В.ШТЫРОВ</w:t>
      </w:r>
    </w:p>
    <w:p w:rsidR="008C1E37" w:rsidRDefault="008C1E37">
      <w:pPr>
        <w:pStyle w:val="ConsPlusNormal"/>
      </w:pPr>
      <w:r>
        <w:t>г. Якутск</w:t>
      </w:r>
    </w:p>
    <w:p w:rsidR="008C1E37" w:rsidRDefault="008C1E37">
      <w:pPr>
        <w:pStyle w:val="ConsPlusNormal"/>
        <w:spacing w:before="220"/>
      </w:pPr>
      <w:r>
        <w:t>19 февраля 2009 года</w:t>
      </w:r>
    </w:p>
    <w:p w:rsidR="008C1E37" w:rsidRDefault="008C1E37">
      <w:pPr>
        <w:pStyle w:val="ConsPlusNormal"/>
        <w:spacing w:before="220"/>
      </w:pPr>
      <w:r>
        <w:t>668-З N 227-IV</w:t>
      </w:r>
    </w:p>
    <w:p w:rsidR="008C1E37" w:rsidRDefault="008C1E37">
      <w:pPr>
        <w:pStyle w:val="ConsPlusNormal"/>
        <w:jc w:val="both"/>
      </w:pPr>
    </w:p>
    <w:p w:rsidR="008C1E37" w:rsidRDefault="008C1E37">
      <w:pPr>
        <w:pStyle w:val="ConsPlusNormal"/>
        <w:jc w:val="both"/>
      </w:pPr>
    </w:p>
    <w:p w:rsidR="008C1E37" w:rsidRDefault="008C1E37">
      <w:pPr>
        <w:pStyle w:val="ConsPlusNormal"/>
        <w:pBdr>
          <w:top w:val="single" w:sz="6" w:space="0" w:color="auto"/>
        </w:pBdr>
        <w:spacing w:before="100" w:after="100"/>
        <w:jc w:val="both"/>
        <w:rPr>
          <w:sz w:val="2"/>
          <w:szCs w:val="2"/>
        </w:rPr>
      </w:pPr>
    </w:p>
    <w:p w:rsidR="00BA4628" w:rsidRDefault="00BA4628">
      <w:bookmarkStart w:id="6" w:name="_GoBack"/>
      <w:bookmarkEnd w:id="6"/>
    </w:p>
    <w:sectPr w:rsidR="00BA4628" w:rsidSect="00E81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37"/>
    <w:rsid w:val="008C1E37"/>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E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1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1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1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1E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DF3518E256DABDC8ABA2F5EF36655FC5F6C5C09E235F67CC8AAEB377C3775B3B7E4FCA64AB3C127EB45A562CF21DA1B3985A3CEFF909AA8C401Ds3xAC" TargetMode="External"/><Relationship Id="rId117" Type="http://schemas.openxmlformats.org/officeDocument/2006/relationships/hyperlink" Target="consultantplus://offline/ref=A4DF3518E256DABDC8ABA2F5EF36655FC5F6C5C0982B5F66C58AAEB377C3775B3B7E4FCA64AB3C127EB45F5D2CF21DA1B3985A3CEFF909AA8C401Ds3xAC" TargetMode="External"/><Relationship Id="rId21" Type="http://schemas.openxmlformats.org/officeDocument/2006/relationships/hyperlink" Target="consultantplus://offline/ref=A4DF3518E256DABDC8ABA2F5EF36655FC5F6C5C09E235F67CC8AAEB377C3775B3B7E4FCA64AB3C127EB45B5D2CF21DA1B3985A3CEFF909AA8C401Ds3xAC" TargetMode="External"/><Relationship Id="rId42" Type="http://schemas.openxmlformats.org/officeDocument/2006/relationships/hyperlink" Target="consultantplus://offline/ref=A4DF3518E256DABDC8ABA2F5EF36655FC5F6C5C09E235F67CC8AAEB377C3775B3B7E4FCA64AB3C127EB459542CF21DA1B3985A3CEFF909AA8C401Ds3xAC" TargetMode="External"/><Relationship Id="rId47" Type="http://schemas.openxmlformats.org/officeDocument/2006/relationships/hyperlink" Target="consultantplus://offline/ref=A4DF3518E256DABDC8ABBCF8F95A3956CFFC9CCB9B215D3898D5F5EE20CA7D0C6E314E8420A123127CAA595425sAx6C" TargetMode="External"/><Relationship Id="rId63" Type="http://schemas.openxmlformats.org/officeDocument/2006/relationships/hyperlink" Target="consultantplus://offline/ref=A4DF3518E256DABDC8ABA2F5EF36655FC5F6C5C09E235F67CC8AAEB377C3775B3B7E4FCA64AB3C127EB459502CF21DA1B3985A3CEFF909AA8C401Ds3xAC" TargetMode="External"/><Relationship Id="rId68" Type="http://schemas.openxmlformats.org/officeDocument/2006/relationships/hyperlink" Target="consultantplus://offline/ref=A4DF3518E256DABDC8ABA2F5EF36655FC5F6C5C09A25566CC78AAEB377C3775B3B7E4FCA64AB3C127EB45C522CF21DA1B3985A3CEFF909AA8C401Ds3xAC" TargetMode="External"/><Relationship Id="rId84" Type="http://schemas.openxmlformats.org/officeDocument/2006/relationships/hyperlink" Target="consultantplus://offline/ref=A4DF3518E256DABDC8ABBCF8F95A3956CFF99BCE9B265D3898D5F5EE20CA7D0C6E314E8420A123127CAA595425sAx6C" TargetMode="External"/><Relationship Id="rId89" Type="http://schemas.openxmlformats.org/officeDocument/2006/relationships/hyperlink" Target="consultantplus://offline/ref=A4DF3518E256DABDC8ABA2F5EF36655FC5F6C5C09A25566CC78AAEB377C3775B3B7E4FCA64AB3C127EB453532CF21DA1B3985A3CEFF909AA8C401Ds3xAC" TargetMode="External"/><Relationship Id="rId112" Type="http://schemas.openxmlformats.org/officeDocument/2006/relationships/hyperlink" Target="consultantplus://offline/ref=A4DF3518E256DABDC8ABA2F5EF36655FC5F6C5C09B26546AC08AAEB377C3775B3B7E4FCA64AB3C127EB45A502CF21DA1B3985A3CEFF909AA8C401Ds3xAC" TargetMode="External"/><Relationship Id="rId133" Type="http://schemas.openxmlformats.org/officeDocument/2006/relationships/hyperlink" Target="consultantplus://offline/ref=A4DF3518E256DABDC8ABA2F5EF36655FC5F6C5C0992A516CC18AAEB377C3775B3B7E4FCA64AB3C127EB458512CF21DA1B3985A3CEFF909AA8C401Ds3xAC" TargetMode="External"/><Relationship Id="rId138" Type="http://schemas.openxmlformats.org/officeDocument/2006/relationships/hyperlink" Target="consultantplus://offline/ref=A4DF3518E256DABDC8ABA2F5EF36655FC5F6C5C0992A516CC18AAEB377C3775B3B7E4FCA64AB3C127EB45F542CF21DA1B3985A3CEFF909AA8C401Ds3xAC" TargetMode="External"/><Relationship Id="rId154" Type="http://schemas.openxmlformats.org/officeDocument/2006/relationships/theme" Target="theme/theme1.xml"/><Relationship Id="rId16" Type="http://schemas.openxmlformats.org/officeDocument/2006/relationships/hyperlink" Target="consultantplus://offline/ref=A4DF3518E256DABDC8ABA2F5EF36655FC5F6C5C09B26546AC08AAEB377C3775B3B7E4FCA64AB3C127EB45B5C2CF21DA1B3985A3CEFF909AA8C401Ds3xAC" TargetMode="External"/><Relationship Id="rId107" Type="http://schemas.openxmlformats.org/officeDocument/2006/relationships/hyperlink" Target="consultantplus://offline/ref=A4DF3518E256DABDC8ABA2F5EF36655FC5F6C5C09B26546AC08AAEB377C3775B3B7E4FCA64AB3C127EB45B5D2CF21DA1B3985A3CEFF909AA8C401Ds3xAC" TargetMode="External"/><Relationship Id="rId11" Type="http://schemas.openxmlformats.org/officeDocument/2006/relationships/hyperlink" Target="consultantplus://offline/ref=A4DF3518E256DABDC8ABA2F5EF36655FC5F6C5C0982B5F66C58AAEB377C3775B3B7E4FCA64AB3C127EB45B5C2CF21DA1B3985A3CEFF909AA8C401Ds3xAC" TargetMode="External"/><Relationship Id="rId32" Type="http://schemas.openxmlformats.org/officeDocument/2006/relationships/hyperlink" Target="consultantplus://offline/ref=A4DF3518E256DABDC8ABA2F5EF36655FC5F6C5C0992A516CC18AAEB377C3775B3B7E4FCA64AB3C127EB45A552CF21DA1B3985A3CEFF909AA8C401Ds3xAC" TargetMode="External"/><Relationship Id="rId37" Type="http://schemas.openxmlformats.org/officeDocument/2006/relationships/hyperlink" Target="consultantplus://offline/ref=A4DF3518E256DABDC8ABBCF8F95A3956CFF99BCE9A255D3898D5F5EE20CA7D0C6E314E8420A123127CAA595425sAx6C" TargetMode="External"/><Relationship Id="rId53" Type="http://schemas.openxmlformats.org/officeDocument/2006/relationships/hyperlink" Target="consultantplus://offline/ref=A4DF3518E256DABDC8ABA2F5EF36655FC5F6C5C0982B5F66C58AAEB377C3775B3B7E4FCA64AB3C127EB45A522CF21DA1B3985A3CEFF909AA8C401Ds3xAC" TargetMode="External"/><Relationship Id="rId58" Type="http://schemas.openxmlformats.org/officeDocument/2006/relationships/hyperlink" Target="consultantplus://offline/ref=A4DF3518E256DABDC8ABA2F5EF36655FC5F6C5C09A25566CC78AAEB377C3775B3B7E4FCA64AB3C127EB45C572CF21DA1B3985A3CEFF909AA8C401Ds3xAC" TargetMode="External"/><Relationship Id="rId74" Type="http://schemas.openxmlformats.org/officeDocument/2006/relationships/hyperlink" Target="consultantplus://offline/ref=A4DF3518E256DABDC8ABA2F5EF36655FC5F6C5C09B225766C08AAEB377C3775B3B7E4FCA64AB3C127EB45A552CF21DA1B3985A3CEFF909AA8C401Ds3xAC" TargetMode="External"/><Relationship Id="rId79" Type="http://schemas.openxmlformats.org/officeDocument/2006/relationships/hyperlink" Target="consultantplus://offline/ref=A4DF3518E256DABDC8ABA2F5EF36655FC5F6C5C09A25566CC78AAEB377C3775B3B7E4FCA64AB3C127EB453552CF21DA1B3985A3CEFF909AA8C401Ds3xAC" TargetMode="External"/><Relationship Id="rId102" Type="http://schemas.openxmlformats.org/officeDocument/2006/relationships/hyperlink" Target="consultantplus://offline/ref=A4DF3518E256DABDC8ABA2F5EF36655FC5F6C5C09E23526FC28AAEB377C3775B3B7E4FCA64AB3C127EB45A552CF21DA1B3985A3CEFF909AA8C401Ds3xAC" TargetMode="External"/><Relationship Id="rId123" Type="http://schemas.openxmlformats.org/officeDocument/2006/relationships/hyperlink" Target="consultantplus://offline/ref=A4DF3518E256DABDC8ABA2F5EF36655FC5F6C5C0982B5F66C58AAEB377C3775B3B7E4FCA64AB3C127EB45E552CF21DA1B3985A3CEFF909AA8C401Ds3xAC" TargetMode="External"/><Relationship Id="rId128" Type="http://schemas.openxmlformats.org/officeDocument/2006/relationships/hyperlink" Target="consultantplus://offline/ref=A4DF3518E256DABDC8ABA2F5EF36655FC5F6C5C09B255567C08AAEB377C3775B3B7E4FCA64AB3C127EB758502CF21DA1B3985A3CEFF909AA8C401Ds3xAC" TargetMode="External"/><Relationship Id="rId144" Type="http://schemas.openxmlformats.org/officeDocument/2006/relationships/hyperlink" Target="consultantplus://offline/ref=A4DF3518E256DABDC8ABA2F5EF36655FC5F6C5C0982B5F66C58AAEB377C3775B3B7E4FCA64AB3C127EB45E532CF21DA1B3985A3CEFF909AA8C401Ds3xAC" TargetMode="External"/><Relationship Id="rId149" Type="http://schemas.openxmlformats.org/officeDocument/2006/relationships/hyperlink" Target="consultantplus://offline/ref=A4DF3518E256DABDC8ABA2F5EF36655FC5F6C5C0992A516CC18AAEB377C3775B3B7E4FCA64AB3C127EB45F562CF21DA1B3985A3CEFF909AA8C401Ds3xA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4DF3518E256DABDC8ABBCF8F95A3956CFF99BCE9B265D3898D5F5EE20CA7D0C6E314E8420A123127CAA595425sAx6C" TargetMode="External"/><Relationship Id="rId95" Type="http://schemas.openxmlformats.org/officeDocument/2006/relationships/hyperlink" Target="consultantplus://offline/ref=A4DF3518E256DABDC8ABA2F5EF36655FC5F6C5C0992A516CC18AAEB377C3775B3B7E4FCA64AB3C127EB459572CF21DA1B3985A3CEFF909AA8C401Ds3xAC" TargetMode="External"/><Relationship Id="rId22" Type="http://schemas.openxmlformats.org/officeDocument/2006/relationships/hyperlink" Target="consultantplus://offline/ref=A4DF3518E256DABDC8ABBCF8F95A3956CEF59CC897740A3AC980FBEB289A271C6A781B8E3EA63F0C7CB459s5x4C" TargetMode="External"/><Relationship Id="rId27" Type="http://schemas.openxmlformats.org/officeDocument/2006/relationships/hyperlink" Target="consultantplus://offline/ref=A4DF3518E256DABDC8ABA2F5EF36655FC5F6C5C0982B5F66C58AAEB377C3775B3B7E4FCA64AB3C127EB45A562CF21DA1B3985A3CEFF909AA8C401Ds3xAC" TargetMode="External"/><Relationship Id="rId43" Type="http://schemas.openxmlformats.org/officeDocument/2006/relationships/hyperlink" Target="consultantplus://offline/ref=A4DF3518E256DABDC8ABA2F5EF36655FC5F6C5C09B23546FC38AAEB377C3775B3B7E4FCA64AB3C127EB45A552CF21DA1B3985A3CEFF909AA8C401Ds3xAC" TargetMode="External"/><Relationship Id="rId48" Type="http://schemas.openxmlformats.org/officeDocument/2006/relationships/hyperlink" Target="consultantplus://offline/ref=A4DF3518E256DABDC8ABA2F5EF36655FC5F6C5C09A25566CC78AAEB377C3775B3B7E4FCA64AB3C127EB45D502CF21DA1B3985A3CEFF909AA8C401Ds3xAC" TargetMode="External"/><Relationship Id="rId64" Type="http://schemas.openxmlformats.org/officeDocument/2006/relationships/hyperlink" Target="consultantplus://offline/ref=A4DF3518E256DABDC8ABA2F5EF36655FC5F6C5C09E235F67CC8AAEB377C3775B3B7E4FCA64AB3C127EB459512CF21DA1B3985A3CEFF909AA8C401Ds3xAC" TargetMode="External"/><Relationship Id="rId69" Type="http://schemas.openxmlformats.org/officeDocument/2006/relationships/hyperlink" Target="consultantplus://offline/ref=A4DF3518E256DABDC8ABA2F5EF36655FC5F6C5C0982B5F66C58AAEB377C3775B3B7E4FCA64AB3C127EB458542CF21DA1B3985A3CEFF909AA8C401Ds3xAC" TargetMode="External"/><Relationship Id="rId113" Type="http://schemas.openxmlformats.org/officeDocument/2006/relationships/hyperlink" Target="consultantplus://offline/ref=A4DF3518E256DABDC8ABA2F5EF36655FC5F6C5C09B26546AC08AAEB377C3775B3B7E4FCA64AB3C127EB45A512CF21DA1B3985A3CEFF909AA8C401Ds3xAC" TargetMode="External"/><Relationship Id="rId118" Type="http://schemas.openxmlformats.org/officeDocument/2006/relationships/hyperlink" Target="consultantplus://offline/ref=A4DF3518E256DABDC8ABA2F5EF36655FC5F6C5C09A25566CC78AAEB377C3775B3B7E4FCA64AB3C127EB452552CF21DA1B3985A3CEFF909AA8C401Ds3xAC" TargetMode="External"/><Relationship Id="rId134" Type="http://schemas.openxmlformats.org/officeDocument/2006/relationships/hyperlink" Target="consultantplus://offline/ref=A4DF3518E256DABDC8ABA2F5EF36655FC5F6C5C098215E6CC08AAEB377C3775B3B7E4FCA64AB3C127EB4585D2CF21DA1B3985A3CEFF909AA8C401Ds3xAC" TargetMode="External"/><Relationship Id="rId139" Type="http://schemas.openxmlformats.org/officeDocument/2006/relationships/hyperlink" Target="consultantplus://offline/ref=A4DF3518E256DABDC8ABA2F5EF36655FC5F6C5C09A25566CC78AAEB377C3775B3B7E4FCA64AB3C127EB452512CF21DA1B3985A3CEFF909AA8C401Ds3xAC" TargetMode="External"/><Relationship Id="rId80" Type="http://schemas.openxmlformats.org/officeDocument/2006/relationships/hyperlink" Target="consultantplus://offline/ref=A4DF3518E256DABDC8ABA2F5EF36655FC5F6C5C0982B5F66C58AAEB377C3775B3B7E4FCA64AB3C127EB458532CF21DA1B3985A3CEFF909AA8C401Ds3xAC" TargetMode="External"/><Relationship Id="rId85" Type="http://schemas.openxmlformats.org/officeDocument/2006/relationships/hyperlink" Target="consultantplus://offline/ref=A4DF3518E256DABDC8ABBCF8F95A3956CEF492C898255D3898D5F5EE20CA7D0C6E314E8420A123127CAA595425sAx6C" TargetMode="External"/><Relationship Id="rId150" Type="http://schemas.openxmlformats.org/officeDocument/2006/relationships/hyperlink" Target="consultantplus://offline/ref=ED3C703EF5821F1B6588E96B460728E5F1E044798254FFBDBE18D0B0EF2CAAB3C966E295F7E6735BA8FEFF07917100F2BC90F16C44FFB7D0F0DF80t9x7C" TargetMode="External"/><Relationship Id="rId12" Type="http://schemas.openxmlformats.org/officeDocument/2006/relationships/hyperlink" Target="consultantplus://offline/ref=A4DF3518E256DABDC8ABA2F5EF36655FC5F6C5C09B205E6DC68AAEB377C3775B3B7E4FCA64AB3C127EB55B512CF21DA1B3985A3CEFF909AA8C401Ds3xAC" TargetMode="External"/><Relationship Id="rId17" Type="http://schemas.openxmlformats.org/officeDocument/2006/relationships/hyperlink" Target="consultantplus://offline/ref=A4DF3518E256DABDC8ABA2F5EF36655FC5F6C5C09B26546BC68AAEB377C3775B3B7E4FCA64AB3C127EB45B5C2CF21DA1B3985A3CEFF909AA8C401Ds3xAC" TargetMode="External"/><Relationship Id="rId25" Type="http://schemas.openxmlformats.org/officeDocument/2006/relationships/hyperlink" Target="consultantplus://offline/ref=A4DF3518E256DABDC8ABA2F5EF36655FC5F6C5C0982B5F66C58AAEB377C3775B3B7E4FCA64AB3C127EB45B5D2CF21DA1B3985A3CEFF909AA8C401Ds3xAC" TargetMode="External"/><Relationship Id="rId33" Type="http://schemas.openxmlformats.org/officeDocument/2006/relationships/hyperlink" Target="consultantplus://offline/ref=A4DF3518E256DABDC8ABA2F5EF36655FC5F6C5C09B255567C08AAEB377C3775B3B7E4FCA64AB3C127EB759512CF21DA1B3985A3CEFF909AA8C401Ds3xAC" TargetMode="External"/><Relationship Id="rId38" Type="http://schemas.openxmlformats.org/officeDocument/2006/relationships/hyperlink" Target="consultantplus://offline/ref=A4DF3518E256DABDC8ABBCF8F95A3956CFF99BCE9B265D3898D5F5EE20CA7D0C6E314E8420A123127CAA595425sAx6C" TargetMode="External"/><Relationship Id="rId46" Type="http://schemas.openxmlformats.org/officeDocument/2006/relationships/hyperlink" Target="consultantplus://offline/ref=A4DF3518E256DABDC8ABBCF8F95A3956CEF492C898255D3898D5F5EE20CA7D0C6E314E8420A123127CAA595425sAx6C" TargetMode="External"/><Relationship Id="rId59" Type="http://schemas.openxmlformats.org/officeDocument/2006/relationships/hyperlink" Target="consultantplus://offline/ref=A4DF3518E256DABDC8ABA2F5EF36655FC5F6C5C09A25566CC78AAEB377C3775B3B7E4FCA64AB3C127EB45C502CF21DA1B3985A3CEFF909AA8C401Ds3xAC" TargetMode="External"/><Relationship Id="rId67" Type="http://schemas.openxmlformats.org/officeDocument/2006/relationships/hyperlink" Target="consultantplus://offline/ref=A4DF3518E256DABDC8ABA2F5EF36655FC5F6C5C0982B5F66C58AAEB377C3775B3B7E4FCA64AB3C127EB4595D2CF21DA1B3985A3CEFF909AA8C401Ds3xAC" TargetMode="External"/><Relationship Id="rId103" Type="http://schemas.openxmlformats.org/officeDocument/2006/relationships/hyperlink" Target="consultantplus://offline/ref=A4DF3518E256DABDC8ABA2F5EF36655FC5F6C5C09E235F67CC8AAEB377C3775B3B7E4FCA64AB3C127EB458572CF21DA1B3985A3CEFF909AA8C401Ds3xAC" TargetMode="External"/><Relationship Id="rId108" Type="http://schemas.openxmlformats.org/officeDocument/2006/relationships/hyperlink" Target="consultantplus://offline/ref=A4DF3518E256DABDC8ABA2F5EF36655FC5F6C5C09B26546AC08AAEB377C3775B3B7E4FCA64AB3C127EB45A542CF21DA1B3985A3CEFF909AA8C401Ds3xAC" TargetMode="External"/><Relationship Id="rId116" Type="http://schemas.openxmlformats.org/officeDocument/2006/relationships/hyperlink" Target="consultantplus://offline/ref=A4DF3518E256DABDC8ABA2F5EF36655FC5F6C5C0982B5F66C58AAEB377C3775B3B7E4FCA64AB3C127EB45F5C2CF21DA1B3985A3CEFF909AA8C401Ds3xAC" TargetMode="External"/><Relationship Id="rId124" Type="http://schemas.openxmlformats.org/officeDocument/2006/relationships/hyperlink" Target="consultantplus://offline/ref=A4DF3518E256DABDC8ABA2F5EF36655FC5F6C5C09B205E6DC68AAEB377C3775B3B7E4FCA64AB3C127EB55A562CF21DA1B3985A3CEFF909AA8C401Ds3xAC" TargetMode="External"/><Relationship Id="rId129" Type="http://schemas.openxmlformats.org/officeDocument/2006/relationships/hyperlink" Target="consultantplus://offline/ref=A4DF3518E256DABDC8ABA2F5EF36655FC5F6C5C0992A516CC18AAEB377C3775B3B7E4FCA64AB3C127EB458552CF21DA1B3985A3CEFF909AA8C401Ds3xAC" TargetMode="External"/><Relationship Id="rId137" Type="http://schemas.openxmlformats.org/officeDocument/2006/relationships/hyperlink" Target="consultantplus://offline/ref=A4DF3518E256DABDC8ABA2F5EF36655FC5F6C5C09B255567C08AAEB377C3775B3B7E4FCA64AB3C127EB758522CF21DA1B3985A3CEFF909AA8C401Ds3xAC" TargetMode="External"/><Relationship Id="rId20" Type="http://schemas.openxmlformats.org/officeDocument/2006/relationships/hyperlink" Target="consultantplus://offline/ref=A4DF3518E256DABDC8ABBCF8F95A3956CFF99BCE9B265D3898D5F5EE20CA7D0C7C31168820A63D1376BF0F0563F341E5E18B5A39EFFB0BB6s8xEC" TargetMode="External"/><Relationship Id="rId41" Type="http://schemas.openxmlformats.org/officeDocument/2006/relationships/hyperlink" Target="consultantplus://offline/ref=A4DF3518E256DABDC8ABA2F5EF36655FC5F6C5C09A25566CC78AAEB377C3775B3B7E4FCA64AB3C127EB45D562CF21DA1B3985A3CEFF909AA8C401Ds3xAC" TargetMode="External"/><Relationship Id="rId54" Type="http://schemas.openxmlformats.org/officeDocument/2006/relationships/hyperlink" Target="consultantplus://offline/ref=A4DF3518E256DABDC8ABA2F5EF36655FC5F6C5C0982B5F66C58AAEB377C3775B3B7E4FCA64AB3C127EB45A532CF21DA1B3985A3CEFF909AA8C401Ds3xAC" TargetMode="External"/><Relationship Id="rId62" Type="http://schemas.openxmlformats.org/officeDocument/2006/relationships/hyperlink" Target="consultantplus://offline/ref=A4DF3518E256DABDC8ABA2F5EF36655FC5F6C5C09E235F67CC8AAEB377C3775B3B7E4FCA64AB3C127EB459572CF21DA1B3985A3CEFF909AA8C401Ds3xAC" TargetMode="External"/><Relationship Id="rId70" Type="http://schemas.openxmlformats.org/officeDocument/2006/relationships/hyperlink" Target="consultantplus://offline/ref=A4DF3518E256DABDC8ABA2F5EF36655FC5F6C5C0982B5F66C58AAEB377C3775B3B7E4FCA64AB3C127EB458552CF21DA1B3985A3CEFF909AA8C401Ds3xAC" TargetMode="External"/><Relationship Id="rId75" Type="http://schemas.openxmlformats.org/officeDocument/2006/relationships/hyperlink" Target="consultantplus://offline/ref=A4DF3518E256DABDC8ABA2F5EF36655FC5F6C5C09B24516AC38AAEB377C3775B3B7E4FCA64AB3C127EB45B5C2CF21DA1B3985A3CEFF909AA8C401Ds3xAC" TargetMode="External"/><Relationship Id="rId83" Type="http://schemas.openxmlformats.org/officeDocument/2006/relationships/hyperlink" Target="consultantplus://offline/ref=A4DF3518E256DABDC8ABA2F5EF36655FC5F6C5C0992A516CC18AAEB377C3775B3B7E4FCA64AB3C127EB45A572CF21DA1B3985A3CEFF909AA8C401Ds3xAC" TargetMode="External"/><Relationship Id="rId88" Type="http://schemas.openxmlformats.org/officeDocument/2006/relationships/hyperlink" Target="consultantplus://offline/ref=A4DF3518E256DABDC8ABA2F5EF36655FC5F6C5C09A25566CC78AAEB377C3775B3B7E4FCA64AB3C127EB453522CF21DA1B3985A3CEFF909AA8C401Ds3xAC" TargetMode="External"/><Relationship Id="rId91" Type="http://schemas.openxmlformats.org/officeDocument/2006/relationships/hyperlink" Target="consultantplus://offline/ref=A4DF3518E256DABDC8ABBCF8F95A3956CEF492C898255D3898D5F5EE20CA7D0C6E314E8420A123127CAA595425sAx6C" TargetMode="External"/><Relationship Id="rId96" Type="http://schemas.openxmlformats.org/officeDocument/2006/relationships/hyperlink" Target="consultantplus://offline/ref=A4DF3518E256DABDC8ABA2F5EF36655FC5F6C5C09E235F67CC8AAEB377C3775B3B7E4FCA64AB3C127EB4595C2CF21DA1B3985A3CEFF909AA8C401Ds3xAC" TargetMode="External"/><Relationship Id="rId111" Type="http://schemas.openxmlformats.org/officeDocument/2006/relationships/hyperlink" Target="consultantplus://offline/ref=A4DF3518E256DABDC8ABBCF8F95A3956CFFD93C59D255D3898D5F5EE20CA7D0C7C31168820A63D107CBF0F0563F341E5E18B5A39EFFB0BB6s8xEC" TargetMode="External"/><Relationship Id="rId132" Type="http://schemas.openxmlformats.org/officeDocument/2006/relationships/hyperlink" Target="consultantplus://offline/ref=A4DF3518E256DABDC8ABA2F5EF36655FC5F6C5C09A25566CC78AAEB377C3775B3B7E4FCA64AB3C127EB452572CF21DA1B3985A3CEFF909AA8C401Ds3xAC" TargetMode="External"/><Relationship Id="rId140" Type="http://schemas.openxmlformats.org/officeDocument/2006/relationships/hyperlink" Target="consultantplus://offline/ref=A4DF3518E256DABDC8ABA2F5EF36655FC5F6C5C0982B5F66C58AAEB377C3775B3B7E4FCA64AB3C127EB45E512CF21DA1B3985A3CEFF909AA8C401Ds3xAC" TargetMode="External"/><Relationship Id="rId145" Type="http://schemas.openxmlformats.org/officeDocument/2006/relationships/hyperlink" Target="consultantplus://offline/ref=A4DF3518E256DABDC8ABA2F5EF36655FC5F6C5C09B255569CC8AAEB377C3775B3B7E4FCA64AB3C127EB459572CF21DA1B3985A3CEFF909AA8C401Ds3xAC"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DF3518E256DABDC8ABA2F5EF36655FC5F6C5C09D2A576CC78AAEB377C3775B3B7E4FCA64AB3C127EB45B512CF21DA1B3985A3CEFF909AA8C401Ds3xAC" TargetMode="External"/><Relationship Id="rId15" Type="http://schemas.openxmlformats.org/officeDocument/2006/relationships/hyperlink" Target="consultantplus://offline/ref=A4DF3518E256DABDC8ABA2F5EF36655FC5F6C5C09B225766C08AAEB377C3775B3B7E4FCA64AB3C127EB45A552CF21DA1B3985A3CEFF909AA8C401Ds3xAC" TargetMode="External"/><Relationship Id="rId23" Type="http://schemas.openxmlformats.org/officeDocument/2006/relationships/hyperlink" Target="consultantplus://offline/ref=A4DF3518E256DABDC8ABA2F5EF36655FC5F6C5C0992A516BC58AAEB377C3775B3B7E4FD864F3301279AA5B5639A44CE7sEx6C" TargetMode="External"/><Relationship Id="rId28" Type="http://schemas.openxmlformats.org/officeDocument/2006/relationships/hyperlink" Target="consultantplus://offline/ref=A4DF3518E256DABDC8ABA2F5EF36655FC5F6C5C09B255567C08AAEB377C3775B3B7E4FCA64AB3C127EB759562CF21DA1B3985A3CEFF909AA8C401Ds3xAC" TargetMode="External"/><Relationship Id="rId36" Type="http://schemas.openxmlformats.org/officeDocument/2006/relationships/hyperlink" Target="consultantplus://offline/ref=A4DF3518E256DABDC8ABA2F5EF36655FC5F6C5C099235269C08AAEB377C3775B3B7E4FCA64AB3C127EB45A542CF21DA1B3985A3CEFF909AA8C401Ds3xAC" TargetMode="External"/><Relationship Id="rId49" Type="http://schemas.openxmlformats.org/officeDocument/2006/relationships/hyperlink" Target="consultantplus://offline/ref=A4DF3518E256DABDC8ABA2F5EF36655FC5F6C5C09E235F67CC8AAEB377C3775B3B7E4FCA64AB3C127EB459552CF21DA1B3985A3CEFF909AA8C401Ds3xAC" TargetMode="External"/><Relationship Id="rId57" Type="http://schemas.openxmlformats.org/officeDocument/2006/relationships/hyperlink" Target="consultantplus://offline/ref=A4DF3518E256DABDC8ABA2F5EF36655FC5F6C5C09A25566CC78AAEB377C3775B3B7E4FCA64AB3C127EB45C562CF21DA1B3985A3CEFF909AA8C401Ds3xAC" TargetMode="External"/><Relationship Id="rId106" Type="http://schemas.openxmlformats.org/officeDocument/2006/relationships/hyperlink" Target="consultantplus://offline/ref=A4DF3518E256DABDC8ABA2F5EF36655FC5F6C5C09E235F67CC8AAEB377C3775B3B7E4FCA64AB3C127EB458532CF21DA1B3985A3CEFF909AA8C401Ds3xAC" TargetMode="External"/><Relationship Id="rId114" Type="http://schemas.openxmlformats.org/officeDocument/2006/relationships/hyperlink" Target="consultantplus://offline/ref=A4DF3518E256DABDC8ABA2F5EF36655FC5F6C5C09B26546AC08AAEB377C3775B3B7E4FCA64AB3C127EB45A522CF21DA1B3985A3CEFF909AA8C401Ds3xAC" TargetMode="External"/><Relationship Id="rId119" Type="http://schemas.openxmlformats.org/officeDocument/2006/relationships/hyperlink" Target="consultantplus://offline/ref=A4DF3518E256DABDC8ABA2F5EF36655FC5F6C5C098215E6CC08AAEB377C3775B3B7E4FCA64AB3C127EB458532CF21DA1B3985A3CEFF909AA8C401Ds3xAC" TargetMode="External"/><Relationship Id="rId127" Type="http://schemas.openxmlformats.org/officeDocument/2006/relationships/hyperlink" Target="consultantplus://offline/ref=A4DF3518E256DABDC8ABA2F5EF36655FC5F6C5C09B25516DC28AAEB377C3775B3B7E4FCA64AB3C127EB452552CF21DA1B3985A3CEFF909AA8C401Ds3xAC" TargetMode="External"/><Relationship Id="rId10" Type="http://schemas.openxmlformats.org/officeDocument/2006/relationships/hyperlink" Target="consultantplus://offline/ref=A4DF3518E256DABDC8ABA2F5EF36655FC5F6C5C09B255567C08AAEB377C3775B3B7E4FCA64AB3C127EB759542CF21DA1B3985A3CEFF909AA8C401Ds3xAC" TargetMode="External"/><Relationship Id="rId31" Type="http://schemas.openxmlformats.org/officeDocument/2006/relationships/hyperlink" Target="consultantplus://offline/ref=A4DF3518E256DABDC8ABA2F5EF36655FC5F6C5C09B25516DC28AAEB377C3775B3B7E4FCA64AB3C127EB458552CF21DA1B3985A3CEFF909AA8C401Ds3xAC" TargetMode="External"/><Relationship Id="rId44" Type="http://schemas.openxmlformats.org/officeDocument/2006/relationships/hyperlink" Target="consultantplus://offline/ref=A4DF3518E256DABDC8ABA2F5EF36655FC5F6C5C09B20546DC38AAEB377C3775B3B7E4FCA64AB3C127EB55C512CF21DA1B3985A3CEFF909AA8C401Ds3xAC" TargetMode="External"/><Relationship Id="rId52" Type="http://schemas.openxmlformats.org/officeDocument/2006/relationships/hyperlink" Target="consultantplus://offline/ref=A4DF3518E256DABDC8ABA2F5EF36655FC5F6C5C0982B5F66C58AAEB377C3775B3B7E4FCA64AB3C127EB45A512CF21DA1B3985A3CEFF909AA8C401Ds3xAC" TargetMode="External"/><Relationship Id="rId60" Type="http://schemas.openxmlformats.org/officeDocument/2006/relationships/hyperlink" Target="consultantplus://offline/ref=A4DF3518E256DABDC8ABA2F5EF36655FC5F6C5C0982B5F66C58AAEB377C3775B3B7E4FCA64AB3C127EB45A5D2CF21DA1B3985A3CEFF909AA8C401Ds3xAC" TargetMode="External"/><Relationship Id="rId65" Type="http://schemas.openxmlformats.org/officeDocument/2006/relationships/hyperlink" Target="consultantplus://offline/ref=A4DF3518E256DABDC8ABA2F5EF36655FC5F6C5C0982B5F66C58AAEB377C3775B3B7E4FCA64AB3C127EB459522CF21DA1B3985A3CEFF909AA8C401Ds3xAC" TargetMode="External"/><Relationship Id="rId73" Type="http://schemas.openxmlformats.org/officeDocument/2006/relationships/hyperlink" Target="consultantplus://offline/ref=A4DF3518E256DABDC8ABA2F5EF36655FC5F6C5C09A25566CC78AAEB377C3775B3B7E4FCA64AB3C127EB453542CF21DA1B3985A3CEFF909AA8C401Ds3xAC" TargetMode="External"/><Relationship Id="rId78" Type="http://schemas.openxmlformats.org/officeDocument/2006/relationships/hyperlink" Target="consultantplus://offline/ref=A4DF3518E256DABDC8ABA2F5EF36655FC5F6C5C0982B5F66C58AAEB377C3775B3B7E4FCA64AB3C127EB458512CF21DA1B3985A3CEFF909AA8C401Ds3xAC" TargetMode="External"/><Relationship Id="rId81" Type="http://schemas.openxmlformats.org/officeDocument/2006/relationships/hyperlink" Target="consultantplus://offline/ref=A4DF3518E256DABDC8ABA2F5EF36655FC5F6C5C0982B5F66C58AAEB377C3775B3B7E4FCA64AB3C127EB4585C2CF21DA1B3985A3CEFF909AA8C401Ds3xAC" TargetMode="External"/><Relationship Id="rId86" Type="http://schemas.openxmlformats.org/officeDocument/2006/relationships/hyperlink" Target="consultantplus://offline/ref=A4DF3518E256DABDC8ABA2F5EF36655FC5F6C5C09A25566CC78AAEB377C3775B3B7E4FCA64AB3C127EB453502CF21DA1B3985A3CEFF909AA8C401Ds3xAC" TargetMode="External"/><Relationship Id="rId94" Type="http://schemas.openxmlformats.org/officeDocument/2006/relationships/hyperlink" Target="consultantplus://offline/ref=A4DF3518E256DABDC8ABA2F5EF36655FC5F6C5C09B255567C08AAEB377C3775B3B7E4FCA64AB3C127EB759532CF21DA1B3985A3CEFF909AA8C401Ds3xAC" TargetMode="External"/><Relationship Id="rId99" Type="http://schemas.openxmlformats.org/officeDocument/2006/relationships/hyperlink" Target="consultantplus://offline/ref=A4DF3518E256DABDC8ABA2F5EF36655FC5F6C5C0992A516CC18AAEB377C3775B3B7E4FCA64AB3C127EB459502CF21DA1B3985A3CEFF909AA8C401Ds3xAC" TargetMode="External"/><Relationship Id="rId101" Type="http://schemas.openxmlformats.org/officeDocument/2006/relationships/hyperlink" Target="consultantplus://offline/ref=A4DF3518E256DABDC8ABA2F5EF36655FC5F6C5C09D2B5766C08AAEB377C3775B3B7E4FCA64AB3C127EB45B5D2CF21DA1B3985A3CEFF909AA8C401Ds3xAC" TargetMode="External"/><Relationship Id="rId122" Type="http://schemas.openxmlformats.org/officeDocument/2006/relationships/hyperlink" Target="consultantplus://offline/ref=A4DF3518E256DABDC8ABA2F5EF36655FC5F6C5C0982B5F66C58AAEB377C3775B3B7E4FCA64AB3C127EB45E542CF21DA1B3985A3CEFF909AA8C401Ds3xAC" TargetMode="External"/><Relationship Id="rId130" Type="http://schemas.openxmlformats.org/officeDocument/2006/relationships/hyperlink" Target="consultantplus://offline/ref=A4DF3518E256DABDC8ABBCF8F95A3956CFF99BCE9B265D3898D5F5EE20CA7D0C6E314E8420A123127CAA595425sAx6C" TargetMode="External"/><Relationship Id="rId135" Type="http://schemas.openxmlformats.org/officeDocument/2006/relationships/hyperlink" Target="consultantplus://offline/ref=A4DF3518E256DABDC8ABA2F5EF36655FC5F6C5C0992A516CC18AAEB377C3775B3B7E4FCA64AB3C127EB458532CF21DA1B3985A3CEFF909AA8C401Ds3xAC" TargetMode="External"/><Relationship Id="rId143" Type="http://schemas.openxmlformats.org/officeDocument/2006/relationships/hyperlink" Target="consultantplus://offline/ref=A4DF3518E256DABDC8ABA2F5EF36655FC5F6C5C09A25566CC78AAEB377C3775B3B7E4FCA64AB3C127EB452522CF21DA1B3985A3CEFF909AA8C401Ds3xAC" TargetMode="External"/><Relationship Id="rId148" Type="http://schemas.openxmlformats.org/officeDocument/2006/relationships/hyperlink" Target="consultantplus://offline/ref=A4DF3518E256DABDC8ABBCF8F95A3956CFF99BCE9B265D3898D5F5EE20CA7D0C7C31168F20AD69433AE1565420B84CE7F8975A39sFx1C" TargetMode="External"/><Relationship Id="rId151" Type="http://schemas.openxmlformats.org/officeDocument/2006/relationships/hyperlink" Target="consultantplus://offline/ref=ED3C703EF5821F1B6588F766506B74ECFBEF1A778254F6EEE0478BEDB825A0E48E29BBD0B3E0260AECABF20F9D3B51B4F79FF169t5xAC" TargetMode="External"/><Relationship Id="rId4" Type="http://schemas.openxmlformats.org/officeDocument/2006/relationships/webSettings" Target="webSettings.xml"/><Relationship Id="rId9" Type="http://schemas.openxmlformats.org/officeDocument/2006/relationships/hyperlink" Target="consultantplus://offline/ref=A4DF3518E256DABDC8ABA2F5EF36655FC5F6C5C098215E6CC08AAEB377C3775B3B7E4FCA64AB3C127EB458512CF21DA1B3985A3CEFF909AA8C401Ds3xAC" TargetMode="External"/><Relationship Id="rId13" Type="http://schemas.openxmlformats.org/officeDocument/2006/relationships/hyperlink" Target="consultantplus://offline/ref=A4DF3518E256DABDC8ABA2F5EF36655FC5F6C5C0992A516CC18AAEB377C3775B3B7E4FCA64AB3C127EB45B5C2CF21DA1B3985A3CEFF909AA8C401Ds3xAC" TargetMode="External"/><Relationship Id="rId18" Type="http://schemas.openxmlformats.org/officeDocument/2006/relationships/hyperlink" Target="consultantplus://offline/ref=A4DF3518E256DABDC8ABA2F5EF36655FC5F6C5C09B24516AC38AAEB377C3775B3B7E4FCA64AB3C127EB45B5C2CF21DA1B3985A3CEFF909AA8C401Ds3xAC" TargetMode="External"/><Relationship Id="rId39" Type="http://schemas.openxmlformats.org/officeDocument/2006/relationships/hyperlink" Target="consultantplus://offline/ref=A4DF3518E256DABDC8ABBCF8F95A3956CEF492C898255D3898D5F5EE20CA7D0C6E314E8420A123127CAA595425sAx6C" TargetMode="External"/><Relationship Id="rId109" Type="http://schemas.openxmlformats.org/officeDocument/2006/relationships/hyperlink" Target="consultantplus://offline/ref=A4DF3518E256DABDC8ABA2F5EF36655FC5F6C5C09B26546AC08AAEB377C3775B3B7E4FCA64AB3C127EB45A562CF21DA1B3985A3CEFF909AA8C401Ds3xAC" TargetMode="External"/><Relationship Id="rId34" Type="http://schemas.openxmlformats.org/officeDocument/2006/relationships/hyperlink" Target="consultantplus://offline/ref=A4DF3518E256DABDC8ABA2F5EF36655FC5F6C5C09E235F67CC8AAEB377C3775B3B7E4FCA64AB3C127EB45A572CF21DA1B3985A3CEFF909AA8C401Ds3xAC" TargetMode="External"/><Relationship Id="rId50" Type="http://schemas.openxmlformats.org/officeDocument/2006/relationships/hyperlink" Target="consultantplus://offline/ref=A4DF3518E256DABDC8ABA2F5EF36655FC5F6C5C09E235F67CC8AAEB377C3775B3B7E4FCA64AB3C127EB459552CF21DA1B3985A3CEFF909AA8C401Ds3xAC" TargetMode="External"/><Relationship Id="rId55" Type="http://schemas.openxmlformats.org/officeDocument/2006/relationships/hyperlink" Target="consultantplus://offline/ref=A4DF3518E256DABDC8ABA2F5EF36655FC5F6C5C0982B5F66C58AAEB377C3775B3B7E4FCA64AB3C127EB45A5C2CF21DA1B3985A3CEFF909AA8C401Ds3xAC" TargetMode="External"/><Relationship Id="rId76" Type="http://schemas.openxmlformats.org/officeDocument/2006/relationships/hyperlink" Target="consultantplus://offline/ref=A4DF3518E256DABDC8ABA2F5EF36655FC5F6C5C0982B5F66C58AAEB377C3775B3B7E4FCA64AB3C127EB458502CF21DA1B3985A3CEFF909AA8C401Ds3xAC" TargetMode="External"/><Relationship Id="rId97" Type="http://schemas.openxmlformats.org/officeDocument/2006/relationships/hyperlink" Target="consultantplus://offline/ref=A4DF3518E256DABDC8ABA2F5EF36655FC5F6C5C09D2B5766C08AAEB377C3775B3B7E4FCA64AB3C127EB45B5D2CF21DA1B3985A3CEFF909AA8C401Ds3xAC" TargetMode="External"/><Relationship Id="rId104" Type="http://schemas.openxmlformats.org/officeDocument/2006/relationships/hyperlink" Target="consultantplus://offline/ref=A4DF3518E256DABDC8ABA2F5EF36655FC5F6C5C09E235F67CC8AAEB377C3775B3B7E4FCA64AB3C127EB458512CF21DA1B3985A3CEFF909AA8C401Ds3xAC" TargetMode="External"/><Relationship Id="rId120" Type="http://schemas.openxmlformats.org/officeDocument/2006/relationships/hyperlink" Target="consultantplus://offline/ref=A4DF3518E256DABDC8ABA2F5EF36655FC5F6C5C098215E6CC08AAEB377C3775B3B7E4FCA64AB3C127EB4585C2CF21DA1B3985A3CEFF909AA8C401Ds3xAC" TargetMode="External"/><Relationship Id="rId125" Type="http://schemas.openxmlformats.org/officeDocument/2006/relationships/hyperlink" Target="consultantplus://offline/ref=A4DF3518E256DABDC8ABA2F5EF36655FC5F6C5C0992A516CC18AAEB377C3775B3B7E4FCA64AB3C127EB459522CF21DA1B3985A3CEFF909AA8C401Ds3xAC" TargetMode="External"/><Relationship Id="rId141" Type="http://schemas.openxmlformats.org/officeDocument/2006/relationships/hyperlink" Target="consultantplus://offline/ref=A4DF3518E256DABDC8ABA2F5EF36655FC5F6C5C09B255567C08AAEB377C3775B3B7E4FCA64AB3C127EB758532CF21DA1B3985A3CEFF909AA8C401Ds3xAC" TargetMode="External"/><Relationship Id="rId146" Type="http://schemas.openxmlformats.org/officeDocument/2006/relationships/hyperlink" Target="consultantplus://offline/ref=A4DF3518E256DABDC8ABA2F5EF36655FC5F6C5C09A25566CC78AAEB377C3775B3B7E4FCA64AB3C127EB452532CF21DA1B3985A3CEFF909AA8C401Ds3xAC" TargetMode="External"/><Relationship Id="rId7" Type="http://schemas.openxmlformats.org/officeDocument/2006/relationships/hyperlink" Target="consultantplus://offline/ref=A4DF3518E256DABDC8ABA2F5EF36655FC5F6C5C09E23526FC28AAEB377C3775B3B7E4FCA64AB3C127EB45B5C2CF21DA1B3985A3CEFF909AA8C401Ds3xAC" TargetMode="External"/><Relationship Id="rId71" Type="http://schemas.openxmlformats.org/officeDocument/2006/relationships/hyperlink" Target="consultantplus://offline/ref=A4DF3518E256DABDC8ABA2F5EF36655FC5F6C5C0982B5F66C58AAEB377C3775B3B7E4FCA64AB3C127EB458562CF21DA1B3985A3CEFF909AA8C401Ds3xAC" TargetMode="External"/><Relationship Id="rId92" Type="http://schemas.openxmlformats.org/officeDocument/2006/relationships/hyperlink" Target="consultantplus://offline/ref=A4DF3518E256DABDC8ABA2F5EF36655FC5F6C5C09A25566CC78AAEB377C3775B3B7E4FCA64AB3C127EB4535C2CF21DA1B3985A3CEFF909AA8C401Ds3xAC" TargetMode="External"/><Relationship Id="rId2" Type="http://schemas.microsoft.com/office/2007/relationships/stylesWithEffects" Target="stylesWithEffects.xml"/><Relationship Id="rId29" Type="http://schemas.openxmlformats.org/officeDocument/2006/relationships/hyperlink" Target="consultantplus://offline/ref=A4DF3518E256DABDC8ABA2F5EF36655FC5F6C5C09B225368C68AAEB377C3775B3B7E4FCA64AB3C127EB45A502CF21DA1B3985A3CEFF909AA8C401Ds3xAC" TargetMode="External"/><Relationship Id="rId24" Type="http://schemas.openxmlformats.org/officeDocument/2006/relationships/hyperlink" Target="consultantplus://offline/ref=A4DF3518E256DABDC8ABA2F5EF36655FC5F6C5C0992A516CC18AAEB377C3775B3B7E4FCA64AB3C127EB45B5D2CF21DA1B3985A3CEFF909AA8C401Ds3xAC" TargetMode="External"/><Relationship Id="rId40" Type="http://schemas.openxmlformats.org/officeDocument/2006/relationships/hyperlink" Target="consultantplus://offline/ref=A4DF3518E256DABDC8ABBCF8F95A3956CFFC9CCB9B215D3898D5F5EE20CA7D0C6E314E8420A123127CAA595425sAx6C" TargetMode="External"/><Relationship Id="rId45" Type="http://schemas.openxmlformats.org/officeDocument/2006/relationships/hyperlink" Target="consultantplus://offline/ref=A4DF3518E256DABDC8ABBCF8F95A3956CFF99BCE9B265D3898D5F5EE20CA7D0C6E314E8420A123127CAA595425sAx6C" TargetMode="External"/><Relationship Id="rId66" Type="http://schemas.openxmlformats.org/officeDocument/2006/relationships/hyperlink" Target="consultantplus://offline/ref=A4DF3518E256DABDC8ABA2F5EF36655FC5F6C5C0982B5F66C58AAEB377C3775B3B7E4FCA64AB3C127EB4595C2CF21DA1B3985A3CEFF909AA8C401Ds3xAC" TargetMode="External"/><Relationship Id="rId87" Type="http://schemas.openxmlformats.org/officeDocument/2006/relationships/hyperlink" Target="consultantplus://offline/ref=A4DF3518E256DABDC8ABA2F5EF36655FC5F6C5C09A25566CC78AAEB377C3775B3B7E4FCA64AB3C127EB453512CF21DA1B3985A3CEFF909AA8C401Ds3xAC" TargetMode="External"/><Relationship Id="rId110" Type="http://schemas.openxmlformats.org/officeDocument/2006/relationships/hyperlink" Target="consultantplus://offline/ref=A4DF3518E256DABDC8ABA2F5EF36655FC5F6C5C09B26546AC08AAEB377C3775B3B7E4FCA64AB3C127EB45A572CF21DA1B3985A3CEFF909AA8C401Ds3xAC" TargetMode="External"/><Relationship Id="rId115" Type="http://schemas.openxmlformats.org/officeDocument/2006/relationships/hyperlink" Target="consultantplus://offline/ref=A4DF3518E256DABDC8ABA2F5EF36655FC5F6C5C09E235F67CC8AAEB377C3775B3B7E4FCA64AB3C127EB4585C2CF21DA1B3985A3CEFF909AA8C401Ds3xAC" TargetMode="External"/><Relationship Id="rId131" Type="http://schemas.openxmlformats.org/officeDocument/2006/relationships/hyperlink" Target="consultantplus://offline/ref=A4DF3518E256DABDC8ABA2F5EF36655FC5F6C5C0992A516CC18AAEB377C3775B3B7E4FCA64AB3C127EB458562CF21DA1B3985A3CEFF909AA8C401Ds3xAC" TargetMode="External"/><Relationship Id="rId136" Type="http://schemas.openxmlformats.org/officeDocument/2006/relationships/hyperlink" Target="consultantplus://offline/ref=A4DF3518E256DABDC8ABA2F5EF36655FC5F6C5C0992A516CC18AAEB377C3775B3B7E4FCA64AB3C127EB4585C2CF21DA1B3985A3CEFF909AA8C401Ds3xAC" TargetMode="External"/><Relationship Id="rId61" Type="http://schemas.openxmlformats.org/officeDocument/2006/relationships/hyperlink" Target="consultantplus://offline/ref=A4DF3518E256DABDC8ABA2F5EF36655FC5F6C5C09E235F67CC8AAEB377C3775B3B7E4FCA64AB3C127EB459562CF21DA1B3985A3CEFF909AA8C401Ds3xAC" TargetMode="External"/><Relationship Id="rId82" Type="http://schemas.openxmlformats.org/officeDocument/2006/relationships/hyperlink" Target="consultantplus://offline/ref=A4DF3518E256DABDC8ABA2F5EF36655FC5F6C5C0982B5F66C58AAEB377C3775B3B7E4FCA64AB3C127EB4585D2CF21DA1B3985A3CEFF909AA8C401Ds3xAC" TargetMode="External"/><Relationship Id="rId152" Type="http://schemas.openxmlformats.org/officeDocument/2006/relationships/hyperlink" Target="consultantplus://offline/ref=ED3C703EF5821F1B6588E96B460728E5F1E044798159F4B0BD18D0B0EF2CAAB3C966E295F7E6735BA8FEF808917100F2BC90F16C44FFB7D0F0DF80t9x7C" TargetMode="External"/><Relationship Id="rId19" Type="http://schemas.openxmlformats.org/officeDocument/2006/relationships/hyperlink" Target="consultantplus://offline/ref=A4DF3518E256DABDC8ABA2F5EF36655FC5F6C5C09B255569CC8AAEB377C3775B3B7E4FCA64AB3C127EB459572CF21DA1B3985A3CEFF909AA8C401Ds3xAC" TargetMode="External"/><Relationship Id="rId14" Type="http://schemas.openxmlformats.org/officeDocument/2006/relationships/hyperlink" Target="consultantplus://offline/ref=A4DF3518E256DABDC8ABA2F5EF36655FC5F6C5C09A25566CC78AAEB377C3775B3B7E4FCA64AB3C127EB45D542CF21DA1B3985A3CEFF909AA8C401Ds3xAC" TargetMode="External"/><Relationship Id="rId30" Type="http://schemas.openxmlformats.org/officeDocument/2006/relationships/hyperlink" Target="consultantplus://offline/ref=A4DF3518E256DABDC8ABA2F5EF36655FC5F6C5C09B255567C08AAEB377C3775B3B7E4FCA64AB3C127EB759572CF21DA1B3985A3CEFF909AA8C401Ds3xAC" TargetMode="External"/><Relationship Id="rId35" Type="http://schemas.openxmlformats.org/officeDocument/2006/relationships/hyperlink" Target="consultantplus://offline/ref=A4DF3518E256DABDC8ABA2F5EF36655FC5F6C5C09E235F67CC8AAEB377C3775B3B7E4FCA64AB3C127EB459542CF21DA1B3985A3CEFF909AA8C401Ds3xAC" TargetMode="External"/><Relationship Id="rId56" Type="http://schemas.openxmlformats.org/officeDocument/2006/relationships/hyperlink" Target="consultantplus://offline/ref=A4DF3518E256DABDC8ABA2F5EF36655FC5F6C5C09A25566CC78AAEB377C3775B3B7E4FCA64AB3C127EB45C542CF21DA1B3985A3CEFF909AA8C401Ds3xAC" TargetMode="External"/><Relationship Id="rId77" Type="http://schemas.openxmlformats.org/officeDocument/2006/relationships/hyperlink" Target="consultantplus://offline/ref=A4DF3518E256DABDC8ABA2F5EF36655FC5F6C5C098275F6ECC8AAEB377C3775B3B7E4FCA64AB3C127EB45A512CF21DA1B3985A3CEFF909AA8C401Ds3xAC" TargetMode="External"/><Relationship Id="rId100" Type="http://schemas.openxmlformats.org/officeDocument/2006/relationships/hyperlink" Target="consultantplus://offline/ref=A4DF3518E256DABDC8ABA2F5EF36655FC5F6C5C0992A516CC18AAEB377C3775B3B7E4FCA64AB3C127EB459512CF21DA1B3985A3CEFF909AA8C401Ds3xAC" TargetMode="External"/><Relationship Id="rId105" Type="http://schemas.openxmlformats.org/officeDocument/2006/relationships/hyperlink" Target="consultantplus://offline/ref=A4DF3518E256DABDC8ABA2F5EF36655FC5F6C5C09E235F67CC8AAEB377C3775B3B7E4FCA64AB3C127EB458512CF21DA1B3985A3CEFF909AA8C401Ds3xAC" TargetMode="External"/><Relationship Id="rId126" Type="http://schemas.openxmlformats.org/officeDocument/2006/relationships/hyperlink" Target="consultantplus://offline/ref=A4DF3518E256DABDC8ABA2F5EF36655FC5F6C5C09B25516DC28AAEB377C3775B3B7E4FCA64AB3C127EB458552CF21DA1B3985A3CEFF909AA8C401Ds3xAC" TargetMode="External"/><Relationship Id="rId147" Type="http://schemas.openxmlformats.org/officeDocument/2006/relationships/hyperlink" Target="consultantplus://offline/ref=A4DF3518E256DABDC8ABA2F5EF36655FC5F6C5C0982B5F66C58AAEB377C3775B3B7E4FCA64AB3C127EB45D542CF21DA1B3985A3CEFF909AA8C401Ds3xAC" TargetMode="External"/><Relationship Id="rId8" Type="http://schemas.openxmlformats.org/officeDocument/2006/relationships/hyperlink" Target="consultantplus://offline/ref=A4DF3518E256DABDC8ABA2F5EF36655FC5F6C5C09E235F67CC8AAEB377C3775B3B7E4FCA64AB3C127EB45B5C2CF21DA1B3985A3CEFF909AA8C401Ds3xAC" TargetMode="External"/><Relationship Id="rId51" Type="http://schemas.openxmlformats.org/officeDocument/2006/relationships/hyperlink" Target="consultantplus://offline/ref=A4DF3518E256DABDC8ABA2F5EF36655FC5F6C5C0982B5F66C58AAEB377C3775B3B7E4FCA64AB3C127EB45A572CF21DA1B3985A3CEFF909AA8C401Ds3xAC" TargetMode="External"/><Relationship Id="rId72" Type="http://schemas.openxmlformats.org/officeDocument/2006/relationships/hyperlink" Target="consultantplus://offline/ref=A4DF3518E256DABDC8ABA2F5EF36655FC5F6C5C09A25566CC78AAEB377C3775B3B7E4FCA64AB3C127EB45C532CF21DA1B3985A3CEFF909AA8C401Ds3xAC" TargetMode="External"/><Relationship Id="rId93" Type="http://schemas.openxmlformats.org/officeDocument/2006/relationships/hyperlink" Target="consultantplus://offline/ref=A4DF3518E256DABDC8ABA2F5EF36655FC5F6C5C09A25566CC78AAEB377C3775B3B7E4FCA64AB3C127EB4535D2CF21DA1B3985A3CEFF909AA8C401Ds3xAC" TargetMode="External"/><Relationship Id="rId98" Type="http://schemas.openxmlformats.org/officeDocument/2006/relationships/hyperlink" Target="consultantplus://offline/ref=A4DF3518E256DABDC8ABA2F5EF36655FC5F6C5C09E23526FC28AAEB377C3775B3B7E4FCA64AB3C127EB45B5D2CF21DA1B3985A3CEFF909AA8C401Ds3xAC" TargetMode="External"/><Relationship Id="rId121" Type="http://schemas.openxmlformats.org/officeDocument/2006/relationships/hyperlink" Target="consultantplus://offline/ref=A4DF3518E256DABDC8ABA2F5EF36655FC5F6C5C09A25566CC78AAEB377C3775B3B7E4FCA64AB3C127EB452562CF21DA1B3985A3CEFF909AA8C401Ds3xAC" TargetMode="External"/><Relationship Id="rId142" Type="http://schemas.openxmlformats.org/officeDocument/2006/relationships/hyperlink" Target="consultantplus://offline/ref=A4DF3518E256DABDC8ABA2F5EF36655FC5F6C5C0992A516CC18AAEB377C3775B3B7E4FCA64AB3C127EB45F552CF21DA1B3985A3CEFF909AA8C401Ds3xA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11545</Words>
  <Characters>65810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2020-02-07T02:49:00Z</dcterms:created>
  <dcterms:modified xsi:type="dcterms:W3CDTF">2020-02-07T02:59:00Z</dcterms:modified>
</cp:coreProperties>
</file>