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A2" w:rsidRDefault="00667A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7AA2" w:rsidRDefault="00667AA2">
      <w:pPr>
        <w:pStyle w:val="ConsPlusNormal"/>
        <w:jc w:val="both"/>
        <w:outlineLvl w:val="0"/>
      </w:pPr>
    </w:p>
    <w:p w:rsidR="00667AA2" w:rsidRDefault="00667AA2">
      <w:pPr>
        <w:pStyle w:val="ConsPlusTitle"/>
        <w:jc w:val="center"/>
        <w:outlineLvl w:val="0"/>
      </w:pPr>
      <w:r>
        <w:t>ЯКУТСКАЯ ГОРОДСКАЯ ДУМА</w:t>
      </w:r>
    </w:p>
    <w:p w:rsidR="00667AA2" w:rsidRDefault="00667AA2">
      <w:pPr>
        <w:pStyle w:val="ConsPlusTitle"/>
        <w:jc w:val="center"/>
      </w:pPr>
    </w:p>
    <w:p w:rsidR="00667AA2" w:rsidRDefault="00667AA2">
      <w:pPr>
        <w:pStyle w:val="ConsPlusTitle"/>
        <w:jc w:val="center"/>
      </w:pPr>
      <w:r>
        <w:t>РЕШЕНИЕ</w:t>
      </w:r>
    </w:p>
    <w:p w:rsidR="00667AA2" w:rsidRDefault="00667AA2">
      <w:pPr>
        <w:pStyle w:val="ConsPlusTitle"/>
        <w:jc w:val="center"/>
      </w:pPr>
      <w:r>
        <w:t>от 29 сентября 2008 г. N РЯГД-9-2</w:t>
      </w:r>
    </w:p>
    <w:p w:rsidR="00667AA2" w:rsidRDefault="00667AA2">
      <w:pPr>
        <w:pStyle w:val="ConsPlusTitle"/>
        <w:jc w:val="center"/>
      </w:pPr>
    </w:p>
    <w:p w:rsidR="00667AA2" w:rsidRDefault="00667AA2">
      <w:pPr>
        <w:pStyle w:val="ConsPlusTitle"/>
        <w:jc w:val="center"/>
      </w:pPr>
      <w:r>
        <w:t xml:space="preserve">ОБ УТВЕРЖДЕНИИ </w:t>
      </w:r>
      <w:proofErr w:type="gramStart"/>
      <w:r>
        <w:t>ПОРЯДКА ОПЛАТЫ ТРУДА РАБОТНИКОВ ОРГАНОВ</w:t>
      </w:r>
      <w:proofErr w:type="gramEnd"/>
    </w:p>
    <w:p w:rsidR="00667AA2" w:rsidRDefault="00667AA2">
      <w:pPr>
        <w:pStyle w:val="ConsPlusTitle"/>
        <w:jc w:val="center"/>
      </w:pPr>
      <w:r>
        <w:t>МЕСТНОГО САМОУПРАВЛЕНИЯ ГОРОДСКОГО ОКРУГА "ГОРОД ЯКУТСК"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AA2" w:rsidRDefault="00667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Якутской городской Думы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24.03.2009 </w:t>
            </w:r>
            <w:hyperlink r:id="rId6" w:history="1">
              <w:r>
                <w:rPr>
                  <w:color w:val="0000FF"/>
                </w:rPr>
                <w:t>N РЯГД-16-5</w:t>
              </w:r>
            </w:hyperlink>
            <w:r>
              <w:rPr>
                <w:color w:val="392C69"/>
              </w:rPr>
              <w:t xml:space="preserve">, от 16.06.2009 </w:t>
            </w:r>
            <w:hyperlink r:id="rId7" w:history="1">
              <w:r>
                <w:rPr>
                  <w:color w:val="0000FF"/>
                </w:rPr>
                <w:t>N РЯГД-18-7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08.09.2009 </w:t>
            </w:r>
            <w:hyperlink r:id="rId8" w:history="1">
              <w:r>
                <w:rPr>
                  <w:color w:val="0000FF"/>
                </w:rPr>
                <w:t>N РЯГД-19-5</w:t>
              </w:r>
            </w:hyperlink>
            <w:r>
              <w:rPr>
                <w:color w:val="392C69"/>
              </w:rPr>
              <w:t xml:space="preserve">, от 29.04.2010 </w:t>
            </w:r>
            <w:hyperlink r:id="rId9" w:history="1">
              <w:r>
                <w:rPr>
                  <w:color w:val="0000FF"/>
                </w:rPr>
                <w:t>N РЯГД-25-13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10" w:history="1">
              <w:r>
                <w:rPr>
                  <w:color w:val="0000FF"/>
                </w:rPr>
                <w:t>N РЯГД-33-3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нормативных правовых актов Якутской городской Думы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23.11.2011 </w:t>
            </w:r>
            <w:hyperlink r:id="rId11" w:history="1">
              <w:r>
                <w:rPr>
                  <w:color w:val="0000FF"/>
                </w:rPr>
                <w:t>N 24-НПА</w:t>
              </w:r>
            </w:hyperlink>
            <w:r>
              <w:rPr>
                <w:color w:val="392C69"/>
              </w:rPr>
              <w:t xml:space="preserve">, от 14.06.2012 </w:t>
            </w:r>
            <w:hyperlink r:id="rId12" w:history="1">
              <w:r>
                <w:rPr>
                  <w:color w:val="0000FF"/>
                </w:rPr>
                <w:t>N 70-НПА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13" w:history="1">
              <w:r>
                <w:rPr>
                  <w:color w:val="0000FF"/>
                </w:rPr>
                <w:t>N 99-НПА</w:t>
              </w:r>
            </w:hyperlink>
            <w:r>
              <w:rPr>
                <w:color w:val="392C69"/>
              </w:rPr>
              <w:t xml:space="preserve">, от 28.08.2013 </w:t>
            </w:r>
            <w:hyperlink r:id="rId14" w:history="1">
              <w:r>
                <w:rPr>
                  <w:color w:val="0000FF"/>
                </w:rPr>
                <w:t>N 148-НПА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5" w:history="1">
              <w:r>
                <w:rPr>
                  <w:color w:val="0000FF"/>
                </w:rPr>
                <w:t>N 222-НПА</w:t>
              </w:r>
            </w:hyperlink>
            <w:r>
              <w:rPr>
                <w:color w:val="392C69"/>
              </w:rPr>
              <w:t xml:space="preserve">, от 23.10.2015 </w:t>
            </w:r>
            <w:hyperlink r:id="rId16" w:history="1">
              <w:r>
                <w:rPr>
                  <w:color w:val="0000FF"/>
                </w:rPr>
                <w:t>N 263-НПА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06.09.2017 </w:t>
            </w:r>
            <w:hyperlink r:id="rId17" w:history="1">
              <w:r>
                <w:rPr>
                  <w:color w:val="0000FF"/>
                </w:rPr>
                <w:t>N 363-НПА</w:t>
              </w:r>
            </w:hyperlink>
            <w:r>
              <w:rPr>
                <w:color w:val="392C69"/>
              </w:rPr>
              <w:t xml:space="preserve">, от 20.12.2017 </w:t>
            </w:r>
            <w:hyperlink r:id="rId18" w:history="1">
              <w:r>
                <w:rPr>
                  <w:color w:val="0000FF"/>
                </w:rPr>
                <w:t>N 369-НПА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19" w:history="1">
              <w:r>
                <w:rPr>
                  <w:color w:val="0000FF"/>
                </w:rPr>
                <w:t>N 423-НПА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от 24.03.2009 N РЯГД-16-4)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proofErr w:type="gramStart"/>
      <w:r>
        <w:t xml:space="preserve">В соответствии с Трудовым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Саха (Якутия) от 11 июля 2007 года 480-З N 975-III "О муниципальной службе в</w:t>
      </w:r>
      <w:proofErr w:type="gramEnd"/>
      <w:r>
        <w:t xml:space="preserve"> Республике Саха (Якутия)",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городского округа "город Якутск" Якутская городская Дума решила:</w:t>
      </w:r>
    </w:p>
    <w:p w:rsidR="00667AA2" w:rsidRDefault="00667AA2">
      <w:pPr>
        <w:pStyle w:val="ConsPlusNormal"/>
        <w:jc w:val="both"/>
      </w:pPr>
      <w:r>
        <w:t xml:space="preserve">(преамбула в ред. нормативного правового </w:t>
      </w:r>
      <w:hyperlink r:id="rId27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71" w:history="1">
        <w:r>
          <w:rPr>
            <w:color w:val="0000FF"/>
          </w:rPr>
          <w:t>Положение</w:t>
        </w:r>
      </w:hyperlink>
      <w:r>
        <w:t xml:space="preserve"> о предельных нормативах денежного вознаграждения и ежемесячного денежного поощрения лиц, замещающих муниципальные должности в городском округе "Город Якутск", согласно приложению N 1 к настоящему решению.</w:t>
      </w:r>
    </w:p>
    <w:p w:rsidR="00667AA2" w:rsidRDefault="00667A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28" w:history="1">
        <w:r>
          <w:rPr>
            <w:color w:val="0000FF"/>
          </w:rPr>
          <w:t>акта</w:t>
        </w:r>
      </w:hyperlink>
      <w:r>
        <w:t xml:space="preserve"> Якутской городской Думы от 20.12.2012 N 99-НПА)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4" w:history="1">
        <w:r>
          <w:rPr>
            <w:color w:val="0000FF"/>
          </w:rPr>
          <w:t>Порядок</w:t>
        </w:r>
      </w:hyperlink>
      <w:r>
        <w:t xml:space="preserve"> оплаты труда муниципальных служащих городского округа "Город Якутск" согласно приложению N 2 к настоящему решению.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97" w:history="1">
        <w:r>
          <w:rPr>
            <w:color w:val="0000FF"/>
          </w:rPr>
          <w:t>Порядок</w:t>
        </w:r>
      </w:hyperlink>
      <w:r>
        <w:t xml:space="preserve"> оплаты труда лиц, исполняющих обязанности по техническому обеспечению деятельности органов местного самоуправления в ГО "Город Якутск", согласно приложению N 3 к настоящему решению.</w:t>
      </w:r>
    </w:p>
    <w:p w:rsidR="00667AA2" w:rsidRDefault="00667AA2">
      <w:pPr>
        <w:pStyle w:val="ConsPlusNormal"/>
        <w:spacing w:before="220"/>
        <w:jc w:val="both"/>
      </w:pPr>
      <w:proofErr w:type="gramStart"/>
      <w:r>
        <w:t>(Порядок отменен.</w:t>
      </w:r>
      <w:proofErr w:type="gramEnd"/>
      <w:r>
        <w:t xml:space="preserve"> - </w:t>
      </w:r>
      <w:hyperlink r:id="rId29" w:history="1">
        <w:proofErr w:type="gramStart"/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РЯГД-33-3)</w:t>
      </w:r>
      <w:proofErr w:type="gramEnd"/>
    </w:p>
    <w:p w:rsidR="00667AA2" w:rsidRDefault="00667AA2">
      <w:pPr>
        <w:pStyle w:val="ConsPlusNormal"/>
        <w:spacing w:before="220"/>
        <w:ind w:firstLine="540"/>
        <w:jc w:val="both"/>
      </w:pPr>
      <w:bookmarkStart w:id="0" w:name="P29"/>
      <w:bookmarkEnd w:id="0"/>
      <w:r>
        <w:t xml:space="preserve">4. Утвердить </w:t>
      </w:r>
      <w:hyperlink w:anchor="P413" w:history="1">
        <w:r>
          <w:rPr>
            <w:color w:val="0000FF"/>
          </w:rPr>
          <w:t>Порядок</w:t>
        </w:r>
      </w:hyperlink>
      <w:r>
        <w:t xml:space="preserve"> оплаты труда лиц, замещающих должности, не являющиеся должностями муниципальной службы, в городском округе "Город Якутск" согласно приложению N 4 к настоящему решению.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578" w:history="1">
        <w:r>
          <w:rPr>
            <w:color w:val="0000FF"/>
          </w:rPr>
          <w:t>Порядок</w:t>
        </w:r>
      </w:hyperlink>
      <w:r>
        <w:t xml:space="preserve"> оплаты труда работников централизованных бухгалтерий, </w:t>
      </w:r>
      <w:r>
        <w:lastRenderedPageBreak/>
        <w:t>обслуживающих учреждения, финансируемые из бюджета "Город Якутск", согласно приложению N 5 к настоящему решению.</w:t>
      </w:r>
    </w:p>
    <w:p w:rsidR="00667AA2" w:rsidRDefault="00667AA2">
      <w:pPr>
        <w:pStyle w:val="ConsPlusNormal"/>
        <w:spacing w:before="220"/>
        <w:jc w:val="both"/>
      </w:pPr>
      <w:proofErr w:type="gramStart"/>
      <w:r>
        <w:t>(Порядок отменен.</w:t>
      </w:r>
      <w:proofErr w:type="gramEnd"/>
      <w:r>
        <w:t xml:space="preserve"> - </w:t>
      </w:r>
      <w:hyperlink r:id="rId30" w:history="1">
        <w:proofErr w:type="gramStart"/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РЯГД-33-3)</w:t>
      </w:r>
      <w:proofErr w:type="gramEnd"/>
    </w:p>
    <w:p w:rsidR="00667AA2" w:rsidRDefault="00667AA2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6. </w:t>
      </w:r>
      <w:proofErr w:type="gramStart"/>
      <w:r>
        <w:t xml:space="preserve">Утвердить </w:t>
      </w:r>
      <w:hyperlink w:anchor="P593" w:history="1">
        <w:r>
          <w:rPr>
            <w:color w:val="0000FF"/>
          </w:rPr>
          <w:t>Порядок</w:t>
        </w:r>
      </w:hyperlink>
      <w:r>
        <w:t xml:space="preserve"> оплаты труда работников муниципальных учреждений, финансируемых из бюджета "Город Якутск", на которые не распространяется действие отраслевых соглашений, согласно приложению N 6 к настоящему решению.</w:t>
      </w:r>
      <w:proofErr w:type="gramEnd"/>
    </w:p>
    <w:p w:rsidR="00667AA2" w:rsidRDefault="00667AA2">
      <w:pPr>
        <w:pStyle w:val="ConsPlusNormal"/>
        <w:spacing w:before="220"/>
        <w:jc w:val="both"/>
      </w:pPr>
      <w:proofErr w:type="gramStart"/>
      <w:r>
        <w:t>(Порядок отменен.</w:t>
      </w:r>
      <w:proofErr w:type="gramEnd"/>
      <w:r>
        <w:t xml:space="preserve"> - </w:t>
      </w:r>
      <w:hyperlink r:id="rId31" w:history="1">
        <w:proofErr w:type="gramStart"/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РЯГД-33-3)</w:t>
      </w:r>
      <w:proofErr w:type="gramEnd"/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7. Утвердить </w:t>
      </w:r>
      <w:hyperlink w:anchor="P608" w:history="1">
        <w:r>
          <w:rPr>
            <w:color w:val="0000FF"/>
          </w:rPr>
          <w:t>Порядок</w:t>
        </w:r>
      </w:hyperlink>
      <w:r>
        <w:t xml:space="preserve"> оплаты труда водителей с почасовой оплатой труда, работающих в органах местного самоуправления и в бюджетных учреждениях ГО "Город Якутск", согласно приложению N 7.</w:t>
      </w:r>
    </w:p>
    <w:p w:rsidR="00667AA2" w:rsidRDefault="00667AA2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решением</w:t>
        </w:r>
      </w:hyperlink>
      <w:r>
        <w:t xml:space="preserve"> Якутской городской Думы от 24.03.2009 N РЯГД-16-5)</w:t>
      </w:r>
    </w:p>
    <w:p w:rsidR="00667AA2" w:rsidRDefault="00667AA2">
      <w:pPr>
        <w:pStyle w:val="ConsPlusNormal"/>
        <w:spacing w:before="220"/>
        <w:jc w:val="both"/>
      </w:pPr>
      <w:proofErr w:type="gramStart"/>
      <w:r>
        <w:t>(Порядок отменен.</w:t>
      </w:r>
      <w:proofErr w:type="gramEnd"/>
      <w:r>
        <w:t xml:space="preserve"> - </w:t>
      </w:r>
      <w:hyperlink r:id="rId33" w:history="1">
        <w:proofErr w:type="gramStart"/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РЯГД-33-3)</w:t>
      </w:r>
      <w:proofErr w:type="gramEnd"/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8. Утвердить </w:t>
      </w:r>
      <w:hyperlink w:anchor="P624" w:history="1">
        <w:r>
          <w:rPr>
            <w:color w:val="0000FF"/>
          </w:rPr>
          <w:t>Положение</w:t>
        </w:r>
      </w:hyperlink>
      <w:r>
        <w:t xml:space="preserve"> о порядке выплаты ежемесячной надбавки к должностному окладу за особые условия муниципальной службы, за сложность, напряженность и высокие достижения в труде отдельных работников органов местного самоуправления городского округа "Город Якутск" согласно приложению N 8 к настоящему решению.</w:t>
      </w:r>
    </w:p>
    <w:p w:rsidR="00667AA2" w:rsidRDefault="00667A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Якутской городской Думы от 29.04.2010 N РЯГД-25-13)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9. Утвердить </w:t>
      </w:r>
      <w:hyperlink w:anchor="P682" w:history="1">
        <w:r>
          <w:rPr>
            <w:color w:val="0000FF"/>
          </w:rPr>
          <w:t>Положение</w:t>
        </w:r>
      </w:hyperlink>
      <w:r>
        <w:t xml:space="preserve"> о порядке единовременных выплат работникам органов местного самоуправления городского округа "Город Якутск" согласно приложению N 9 к настоящему решению.</w:t>
      </w:r>
    </w:p>
    <w:p w:rsidR="00667AA2" w:rsidRDefault="00667A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Якутской городской Думы от 29.04.2010 N РЯГД-25-13)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722" w:history="1">
        <w:r>
          <w:rPr>
            <w:color w:val="0000FF"/>
          </w:rPr>
          <w:t>Положение</w:t>
        </w:r>
      </w:hyperlink>
      <w:r>
        <w:t xml:space="preserve"> о порядке выплаты материальной помощи работникам органов местного самоуправления городского округа "Город Якутск" согласно приложению N 10 к настоящему решению.</w:t>
      </w:r>
    </w:p>
    <w:p w:rsidR="00667AA2" w:rsidRDefault="00667A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Якутской городской Думы от 29.04.2010 N РЯГД-25-13)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11. Утвердить </w:t>
      </w:r>
      <w:hyperlink w:anchor="P765" w:history="1">
        <w:r>
          <w:rPr>
            <w:color w:val="0000FF"/>
          </w:rPr>
          <w:t>Положение</w:t>
        </w:r>
      </w:hyperlink>
      <w:r>
        <w:t xml:space="preserve"> о порядке премирования работников органов местного самоуправления городского округа "Город Якутск" согласно приложению N 11 к настоящему решению.</w:t>
      </w:r>
    </w:p>
    <w:p w:rsidR="00667AA2" w:rsidRDefault="00667A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Якутской городской Думы от 29.04.2010 N РЯГД-25-13)</w:t>
      </w:r>
    </w:p>
    <w:p w:rsidR="00667AA2" w:rsidRDefault="00667AA2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12</w:t>
        </w:r>
      </w:hyperlink>
      <w:r>
        <w:t xml:space="preserve">. Распространить </w:t>
      </w:r>
      <w:hyperlink w:anchor="P413" w:history="1">
        <w:r>
          <w:rPr>
            <w:color w:val="0000FF"/>
          </w:rPr>
          <w:t>Порядок</w:t>
        </w:r>
      </w:hyperlink>
      <w:r>
        <w:t xml:space="preserve"> оплаты труда, утвержденный в </w:t>
      </w:r>
      <w:hyperlink w:anchor="P29" w:history="1">
        <w:r>
          <w:rPr>
            <w:color w:val="0000FF"/>
          </w:rPr>
          <w:t>п. 4</w:t>
        </w:r>
      </w:hyperlink>
      <w:r>
        <w:t xml:space="preserve"> настоящего решения, на работников структурных подразделений окружной администрации г. Якутска, Якутской городской Думы.</w:t>
      </w:r>
    </w:p>
    <w:p w:rsidR="00667AA2" w:rsidRDefault="00667AA2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13</w:t>
        </w:r>
      </w:hyperlink>
      <w:r>
        <w:t xml:space="preserve">. Перечень муниципальных учреждений, на которые распространяется </w:t>
      </w:r>
      <w:hyperlink w:anchor="P593" w:history="1">
        <w:r>
          <w:rPr>
            <w:color w:val="0000FF"/>
          </w:rPr>
          <w:t>Порядок</w:t>
        </w:r>
      </w:hyperlink>
      <w:r>
        <w:t xml:space="preserve"> оплаты труда, утвержденный </w:t>
      </w:r>
      <w:hyperlink w:anchor="P32" w:history="1">
        <w:r>
          <w:rPr>
            <w:color w:val="0000FF"/>
          </w:rPr>
          <w:t>п. 6</w:t>
        </w:r>
      </w:hyperlink>
      <w:r>
        <w:t xml:space="preserve"> настоящего решения, определяется главой ГО "Город Якутск".</w:t>
      </w:r>
    </w:p>
    <w:p w:rsidR="00667AA2" w:rsidRDefault="00667AA2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14</w:t>
        </w:r>
      </w:hyperlink>
      <w:r>
        <w:t xml:space="preserve">. Считать утратившим силу с 1 июля 2008 года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окружного Совета г. Якутска от 6 июня 2006 года N ПОС-43-3 "Об утверждении </w:t>
      </w:r>
      <w:proofErr w:type="gramStart"/>
      <w:r>
        <w:t>порядка оплаты труда работников окружной администрации</w:t>
      </w:r>
      <w:proofErr w:type="gramEnd"/>
      <w:r>
        <w:t xml:space="preserve"> г. Якутска, занимающих должности, не отнесенные к муниципальным должностям".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15. Денежное вознаграждение и ежемесячное денежное поощрение лиц, замещающих муниципальные должности, денежное содержание работников органов местного самоуправления городского округа "город Якутск" подлежат индексации в связи с ростом потребительских цен на товары и услуги в соответствии с решением Якутской городской Думы о бюджете в порядке, утвержденном Окружной администрацией города Якутска.</w:t>
      </w:r>
    </w:p>
    <w:p w:rsidR="00667AA2" w:rsidRDefault="00667AA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15 введен нормативным правовым </w:t>
      </w:r>
      <w:hyperlink r:id="rId42" w:history="1">
        <w:r>
          <w:rPr>
            <w:color w:val="0000FF"/>
          </w:rPr>
          <w:t>актом</w:t>
        </w:r>
      </w:hyperlink>
      <w:r>
        <w:t xml:space="preserve"> Якутской городской Думы от 20.12.2017 N 369-НПА)</w:t>
      </w:r>
    </w:p>
    <w:p w:rsidR="00667AA2" w:rsidRDefault="00667AA2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16</w:t>
        </w:r>
      </w:hyperlink>
      <w:r>
        <w:t>. Руководителям структурных подразделений окружной администрации г. Якутск, курирующих централизованные бухгалтерии, и руководителям муниципальных учреждений обеспечить использование средств, выделяемых из бюджета ГО "Город Якутск", на выплату заработной платы строго по целевому назначению под личную ответственность.</w:t>
      </w:r>
    </w:p>
    <w:p w:rsidR="00667AA2" w:rsidRDefault="00667AA2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17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бюджетно-экономической политике (Александров Л.В.).</w:t>
      </w:r>
    </w:p>
    <w:p w:rsidR="00667AA2" w:rsidRDefault="00667AA2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18</w:t>
        </w:r>
      </w:hyperlink>
      <w:r>
        <w:t>. Настоящее решение вступает в силу со дня опубликования и распространяется на правоотношения, возникшие с 1 июля 2008 г.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</w:pPr>
      <w:r>
        <w:t>Председатель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А.А.САВВИНОВ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</w:pPr>
      <w:r>
        <w:t>Глава</w:t>
      </w:r>
    </w:p>
    <w:p w:rsidR="00667AA2" w:rsidRDefault="00667AA2">
      <w:pPr>
        <w:pStyle w:val="ConsPlusNormal"/>
        <w:jc w:val="right"/>
      </w:pPr>
      <w:r>
        <w:t>городского округа "Город Якутск"</w:t>
      </w:r>
    </w:p>
    <w:p w:rsidR="00667AA2" w:rsidRDefault="00667AA2">
      <w:pPr>
        <w:pStyle w:val="ConsPlusNormal"/>
        <w:jc w:val="right"/>
      </w:pPr>
      <w:r>
        <w:t>Ю.В.ЗАБОЛЕВ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0"/>
      </w:pPr>
      <w:r>
        <w:t>Приложение N 1</w:t>
      </w:r>
    </w:p>
    <w:p w:rsidR="00667AA2" w:rsidRDefault="00667AA2">
      <w:pPr>
        <w:pStyle w:val="ConsPlusNormal"/>
        <w:jc w:val="right"/>
      </w:pPr>
      <w:r>
        <w:t>к решению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от 29 сентября 2008 г. N РЯГД-9-2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2" w:name="P71"/>
      <w:bookmarkEnd w:id="2"/>
      <w:r>
        <w:t>ПОЛОЖЕНИЕ</w:t>
      </w:r>
    </w:p>
    <w:p w:rsidR="00667AA2" w:rsidRDefault="00667AA2">
      <w:pPr>
        <w:pStyle w:val="ConsPlusTitle"/>
        <w:jc w:val="center"/>
      </w:pPr>
      <w:r>
        <w:t>О ПРЕДЕЛЬНЫХ НОРМАТИВАХ ДЕНЕЖНОГО ВОЗНАГРАЖДЕНИЯ</w:t>
      </w:r>
    </w:p>
    <w:p w:rsidR="00667AA2" w:rsidRDefault="00667AA2">
      <w:pPr>
        <w:pStyle w:val="ConsPlusTitle"/>
        <w:jc w:val="center"/>
      </w:pPr>
      <w:r>
        <w:t>И ЕЖЕМЕСЯЧНОГО ДЕНЕЖНОГО ПООЩРЕНИЯ ЛИЦ, ЗАМЕЩАЮЩИХ</w:t>
      </w:r>
    </w:p>
    <w:p w:rsidR="00667AA2" w:rsidRDefault="00667AA2">
      <w:pPr>
        <w:pStyle w:val="ConsPlusTitle"/>
        <w:jc w:val="center"/>
      </w:pPr>
      <w:r>
        <w:t>МУНИЦИПАЛЬНЫЕ ДОЛЖНОСТИ В ГОРОДСКОМ ОКРУГЕ "ГОРОД ЯКУТСК"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AA2" w:rsidRDefault="00667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нормативных правовых актов Якутской городской Думы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46" w:history="1">
              <w:r>
                <w:rPr>
                  <w:color w:val="0000FF"/>
                </w:rPr>
                <w:t>N 99-НПА</w:t>
              </w:r>
            </w:hyperlink>
            <w:r>
              <w:rPr>
                <w:color w:val="392C69"/>
              </w:rPr>
              <w:t xml:space="preserve">, от 28.08.2013 </w:t>
            </w:r>
            <w:hyperlink r:id="rId47" w:history="1">
              <w:r>
                <w:rPr>
                  <w:color w:val="0000FF"/>
                </w:rPr>
                <w:t>N 148-НПА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48" w:history="1">
              <w:r>
                <w:rPr>
                  <w:color w:val="0000FF"/>
                </w:rPr>
                <w:t>N 222-НПА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 xml:space="preserve">В соответствии с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Саха (Якутия) от 14 декабря 2012 г. N 566 "О предельных нормативах денежного вознаграждения и ежемесячного денежного поощрения лиц, замещающих муниципальные должности в Республике Саха (Якутия)" в целях определения условий оплаты труда лиц, замещающих муниципальные должности в городском округе "город Якутск".</w:t>
      </w:r>
    </w:p>
    <w:p w:rsidR="00667AA2" w:rsidRDefault="00667AA2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1. Утвердить предельные нормативы денежного вознаграждения и ежемесячного денежного поощрения лиц, замещающих муниципальные должности в городском округе "город Якутск", согласно </w:t>
      </w:r>
      <w:hyperlink w:anchor="P99" w:history="1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2. Установить для лиц, замещающих муниципальные должности в городском округе "город Якутск", премирование за вклад в достижение результатов в социально-экономическом развитии, повышение эффективности деятельности органов местного самоуправления в размере 4,8 денежных вознаграждений в год.</w:t>
      </w:r>
    </w:p>
    <w:p w:rsidR="00667AA2" w:rsidRDefault="00667AA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50" w:history="1">
        <w:r>
          <w:rPr>
            <w:color w:val="0000FF"/>
          </w:rPr>
          <w:t>акта</w:t>
        </w:r>
      </w:hyperlink>
      <w:r>
        <w:t xml:space="preserve"> Якутской городской Думы от 28.08.2013 N 148-НПА)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7AA2" w:rsidRDefault="00667AA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Положение, а не Порядок.</w:t>
            </w:r>
          </w:p>
        </w:tc>
      </w:tr>
    </w:tbl>
    <w:p w:rsidR="00667AA2" w:rsidRDefault="00667AA2">
      <w:pPr>
        <w:pStyle w:val="ConsPlusNormal"/>
        <w:spacing w:before="280"/>
        <w:ind w:firstLine="540"/>
        <w:jc w:val="both"/>
      </w:pPr>
      <w:r>
        <w:t xml:space="preserve">3. К денежному вознаграждению и ежемесячному денежному поощрению лиц, замещающих муниципальные должности в ГО "город Якутск", предусмотренных в </w:t>
      </w:r>
      <w:hyperlink w:anchor="P81" w:history="1">
        <w:r>
          <w:rPr>
            <w:color w:val="0000FF"/>
          </w:rPr>
          <w:t>п. 1</w:t>
        </w:r>
      </w:hyperlink>
      <w:r>
        <w:t xml:space="preserve"> настоящего Порядка, начисляются районные коэффициенты и процентные надбавки за работу в районах Крайнего Севера и приравненных к ним местностях, установленные нормативными правовыми актами Республики Саха (Якутия).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1"/>
      </w:pPr>
      <w:r>
        <w:t>Приложение N 1</w:t>
      </w:r>
    </w:p>
    <w:p w:rsidR="00667AA2" w:rsidRDefault="00667AA2">
      <w:pPr>
        <w:pStyle w:val="ConsPlusNormal"/>
        <w:jc w:val="right"/>
      </w:pPr>
      <w:r>
        <w:t>к Положению о предельных нормативах</w:t>
      </w:r>
    </w:p>
    <w:p w:rsidR="00667AA2" w:rsidRDefault="00667AA2">
      <w:pPr>
        <w:pStyle w:val="ConsPlusNormal"/>
        <w:jc w:val="right"/>
      </w:pPr>
      <w:r>
        <w:t>денежного вознаграждения и</w:t>
      </w:r>
    </w:p>
    <w:p w:rsidR="00667AA2" w:rsidRDefault="00667AA2">
      <w:pPr>
        <w:pStyle w:val="ConsPlusNormal"/>
        <w:jc w:val="right"/>
      </w:pPr>
      <w:r>
        <w:t>ежемесячного денежного поощрения лиц,</w:t>
      </w:r>
    </w:p>
    <w:p w:rsidR="00667AA2" w:rsidRDefault="00667AA2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муниципальные должности</w:t>
      </w:r>
    </w:p>
    <w:p w:rsidR="00667AA2" w:rsidRDefault="00667AA2">
      <w:pPr>
        <w:pStyle w:val="ConsPlusNormal"/>
        <w:jc w:val="right"/>
      </w:pPr>
      <w:r>
        <w:t>в городском округе "город Якутск"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4" w:name="P99"/>
      <w:bookmarkEnd w:id="4"/>
      <w:r>
        <w:t>Предельные нормативы</w:t>
      </w:r>
    </w:p>
    <w:p w:rsidR="00667AA2" w:rsidRDefault="00667AA2">
      <w:pPr>
        <w:pStyle w:val="ConsPlusTitle"/>
        <w:jc w:val="center"/>
      </w:pPr>
      <w:r>
        <w:t>денежного вознаграждения и ежемесячного денежного поощрения</w:t>
      </w:r>
    </w:p>
    <w:p w:rsidR="00667AA2" w:rsidRDefault="00667AA2">
      <w:pPr>
        <w:pStyle w:val="ConsPlusTitle"/>
        <w:jc w:val="center"/>
      </w:pPr>
      <w:r>
        <w:t>лиц, замещающих муниципальные должности в городском округе</w:t>
      </w:r>
    </w:p>
    <w:p w:rsidR="00667AA2" w:rsidRDefault="00667AA2">
      <w:pPr>
        <w:pStyle w:val="ConsPlusTitle"/>
        <w:jc w:val="center"/>
      </w:pPr>
      <w:r>
        <w:t>"город Якутск"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AA2" w:rsidRDefault="00667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нормативного правового </w:t>
            </w:r>
            <w:hyperlink r:id="rId51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от 22.12.2014 N 222-НПА)</w:t>
            </w:r>
          </w:p>
        </w:tc>
      </w:tr>
    </w:tbl>
    <w:p w:rsidR="00667AA2" w:rsidRDefault="00667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309"/>
        <w:gridCol w:w="2041"/>
        <w:gridCol w:w="2268"/>
      </w:tblGrid>
      <w:tr w:rsidR="00667AA2">
        <w:tc>
          <w:tcPr>
            <w:tcW w:w="360" w:type="dxa"/>
            <w:vAlign w:val="center"/>
          </w:tcPr>
          <w:p w:rsidR="00667AA2" w:rsidRDefault="00667AA2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Муниципальные должности</w:t>
            </w:r>
          </w:p>
        </w:tc>
        <w:tc>
          <w:tcPr>
            <w:tcW w:w="204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Размеры</w:t>
            </w:r>
          </w:p>
          <w:p w:rsidR="00667AA2" w:rsidRDefault="00667AA2">
            <w:pPr>
              <w:pStyle w:val="ConsPlusNormal"/>
              <w:jc w:val="center"/>
            </w:pPr>
            <w:r>
              <w:t>должностных</w:t>
            </w:r>
          </w:p>
          <w:p w:rsidR="00667AA2" w:rsidRDefault="00667AA2">
            <w:pPr>
              <w:pStyle w:val="ConsPlusNormal"/>
              <w:jc w:val="center"/>
            </w:pPr>
            <w:r>
              <w:t>окладов</w:t>
            </w:r>
          </w:p>
          <w:p w:rsidR="00667AA2" w:rsidRDefault="00667AA2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2268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Ежемесячное</w:t>
            </w:r>
          </w:p>
          <w:p w:rsidR="00667AA2" w:rsidRDefault="00667AA2">
            <w:pPr>
              <w:pStyle w:val="ConsPlusNormal"/>
              <w:jc w:val="center"/>
            </w:pPr>
            <w:r>
              <w:t>денежное</w:t>
            </w:r>
          </w:p>
          <w:p w:rsidR="00667AA2" w:rsidRDefault="00667AA2">
            <w:pPr>
              <w:pStyle w:val="ConsPlusNormal"/>
              <w:jc w:val="center"/>
            </w:pPr>
            <w:r>
              <w:t>поощрение</w:t>
            </w:r>
          </w:p>
          <w:p w:rsidR="00667AA2" w:rsidRDefault="00667AA2">
            <w:pPr>
              <w:pStyle w:val="ConsPlusNormal"/>
              <w:jc w:val="center"/>
            </w:pPr>
            <w:proofErr w:type="gramStart"/>
            <w:r>
              <w:t>(денежных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t>вознаграждений в год)</w:t>
            </w:r>
          </w:p>
        </w:tc>
      </w:tr>
      <w:tr w:rsidR="00667AA2">
        <w:tc>
          <w:tcPr>
            <w:tcW w:w="360" w:type="dxa"/>
          </w:tcPr>
          <w:p w:rsidR="00667AA2" w:rsidRDefault="00667A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67AA2" w:rsidRDefault="00667AA2">
            <w:pPr>
              <w:pStyle w:val="ConsPlusNormal"/>
            </w:pPr>
            <w:r>
              <w:t>Глава округа</w:t>
            </w:r>
          </w:p>
        </w:tc>
        <w:tc>
          <w:tcPr>
            <w:tcW w:w="204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26 519</w:t>
            </w:r>
          </w:p>
        </w:tc>
        <w:tc>
          <w:tcPr>
            <w:tcW w:w="2268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21</w:t>
            </w:r>
          </w:p>
        </w:tc>
      </w:tr>
      <w:tr w:rsidR="00667AA2">
        <w:tc>
          <w:tcPr>
            <w:tcW w:w="360" w:type="dxa"/>
          </w:tcPr>
          <w:p w:rsidR="00667AA2" w:rsidRDefault="00667A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667AA2" w:rsidRDefault="00667AA2">
            <w:pPr>
              <w:pStyle w:val="ConsPlusNormal"/>
            </w:pPr>
            <w:r>
              <w:t>Председатель Якутской городской Думы</w:t>
            </w:r>
          </w:p>
        </w:tc>
        <w:tc>
          <w:tcPr>
            <w:tcW w:w="204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21 532</w:t>
            </w:r>
          </w:p>
        </w:tc>
        <w:tc>
          <w:tcPr>
            <w:tcW w:w="2268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21</w:t>
            </w:r>
          </w:p>
        </w:tc>
      </w:tr>
      <w:tr w:rsidR="00667AA2">
        <w:tc>
          <w:tcPr>
            <w:tcW w:w="360" w:type="dxa"/>
          </w:tcPr>
          <w:p w:rsidR="00667AA2" w:rsidRDefault="00667A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667AA2" w:rsidRDefault="00667AA2">
            <w:pPr>
              <w:pStyle w:val="ConsPlusNormal"/>
            </w:pPr>
            <w:r>
              <w:t>Первый заместитель председателя Якутской городской Думы</w:t>
            </w:r>
          </w:p>
        </w:tc>
        <w:tc>
          <w:tcPr>
            <w:tcW w:w="204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19 170</w:t>
            </w:r>
          </w:p>
        </w:tc>
        <w:tc>
          <w:tcPr>
            <w:tcW w:w="2268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21</w:t>
            </w:r>
          </w:p>
        </w:tc>
      </w:tr>
      <w:tr w:rsidR="00667AA2">
        <w:tc>
          <w:tcPr>
            <w:tcW w:w="360" w:type="dxa"/>
          </w:tcPr>
          <w:p w:rsidR="00667AA2" w:rsidRDefault="00667A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667AA2" w:rsidRDefault="00667AA2">
            <w:pPr>
              <w:pStyle w:val="ConsPlusNormal"/>
            </w:pPr>
            <w:r>
              <w:t>Председатель Контрольно-счетной палаты</w:t>
            </w:r>
          </w:p>
        </w:tc>
        <w:tc>
          <w:tcPr>
            <w:tcW w:w="204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18 863</w:t>
            </w:r>
          </w:p>
        </w:tc>
        <w:tc>
          <w:tcPr>
            <w:tcW w:w="2268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21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0"/>
      </w:pPr>
      <w:r>
        <w:lastRenderedPageBreak/>
        <w:t>Приложение N 2</w:t>
      </w:r>
    </w:p>
    <w:p w:rsidR="00667AA2" w:rsidRDefault="00667AA2">
      <w:pPr>
        <w:pStyle w:val="ConsPlusNormal"/>
        <w:jc w:val="right"/>
      </w:pPr>
      <w:r>
        <w:t>к решению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от 29 сентября 2008 г. N РЯГД-9-2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5" w:name="P144"/>
      <w:bookmarkEnd w:id="5"/>
      <w:r>
        <w:t>ПОРЯДОК</w:t>
      </w:r>
    </w:p>
    <w:p w:rsidR="00667AA2" w:rsidRDefault="00667AA2">
      <w:pPr>
        <w:pStyle w:val="ConsPlusTitle"/>
        <w:jc w:val="center"/>
      </w:pPr>
      <w:r>
        <w:t>ОПЛАТЫ ТРУДА МУНИЦИПАЛЬНЫХ СЛУЖАЩИХ</w:t>
      </w:r>
    </w:p>
    <w:p w:rsidR="00667AA2" w:rsidRDefault="00667AA2">
      <w:pPr>
        <w:pStyle w:val="ConsPlusTitle"/>
        <w:jc w:val="center"/>
      </w:pPr>
      <w:r>
        <w:t>В ГОРОДСКОМ ОКРУГЕ "ГОРОД ЯКУТСК"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AA2" w:rsidRDefault="00667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от 20.04.2011 N РЯГД-33-3,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нормативных правовых актов Якутской городской Думы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14.06.2012 </w:t>
            </w:r>
            <w:hyperlink r:id="rId53" w:history="1">
              <w:r>
                <w:rPr>
                  <w:color w:val="0000FF"/>
                </w:rPr>
                <w:t>N 70-НПА</w:t>
              </w:r>
            </w:hyperlink>
            <w:r>
              <w:rPr>
                <w:color w:val="392C69"/>
              </w:rPr>
              <w:t xml:space="preserve">, от 20.12.2012 </w:t>
            </w:r>
            <w:hyperlink r:id="rId54" w:history="1">
              <w:r>
                <w:rPr>
                  <w:color w:val="0000FF"/>
                </w:rPr>
                <w:t>N 99-НПА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55" w:history="1">
              <w:r>
                <w:rPr>
                  <w:color w:val="0000FF"/>
                </w:rPr>
                <w:t>N 148-НПА</w:t>
              </w:r>
            </w:hyperlink>
            <w:r>
              <w:rPr>
                <w:color w:val="392C69"/>
              </w:rPr>
              <w:t xml:space="preserve">, от 22.12.2014 </w:t>
            </w:r>
            <w:hyperlink r:id="rId56" w:history="1">
              <w:r>
                <w:rPr>
                  <w:color w:val="0000FF"/>
                </w:rPr>
                <w:t>N 222-НПА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57" w:history="1">
              <w:r>
                <w:rPr>
                  <w:color w:val="0000FF"/>
                </w:rPr>
                <w:t>N 263-НПА</w:t>
              </w:r>
            </w:hyperlink>
            <w:r>
              <w:rPr>
                <w:color w:val="392C69"/>
              </w:rPr>
              <w:t xml:space="preserve">, от 06.09.2017 </w:t>
            </w:r>
            <w:hyperlink r:id="rId58" w:history="1">
              <w:r>
                <w:rPr>
                  <w:color w:val="0000FF"/>
                </w:rPr>
                <w:t>N 363-НПА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59" w:history="1">
              <w:r>
                <w:rPr>
                  <w:color w:val="0000FF"/>
                </w:rPr>
                <w:t>N 369-НПА</w:t>
              </w:r>
            </w:hyperlink>
            <w:r>
              <w:rPr>
                <w:color w:val="392C69"/>
              </w:rPr>
              <w:t xml:space="preserve">, от 27.11.2019 </w:t>
            </w:r>
            <w:hyperlink r:id="rId60" w:history="1">
              <w:r>
                <w:rPr>
                  <w:color w:val="0000FF"/>
                </w:rPr>
                <w:t>N 423-НПА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proofErr w:type="gramStart"/>
      <w:r>
        <w:t xml:space="preserve">Настоящий Порядок подготовлен в соответствии с Законами Республики Саха (Якутия) от 19 июня 2008 года </w:t>
      </w:r>
      <w:hyperlink r:id="rId61" w:history="1">
        <w:r>
          <w:rPr>
            <w:color w:val="0000FF"/>
          </w:rPr>
          <w:t>572-З N 35-IV</w:t>
        </w:r>
      </w:hyperlink>
      <w:r>
        <w:t xml:space="preserve"> "О ежемесячных и иных дополнительных выплатах муниципальным служащим в Республике Саха (Якутия)" и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Саха (Якутия) от 14 декабря 2012 г. N 565 "О предельных нормативах денежного содержания муниципальных служащих в Республике Саха (Якутия), в целях определения условий оплаты муниципальных</w:t>
      </w:r>
      <w:proofErr w:type="gramEnd"/>
      <w:r>
        <w:t xml:space="preserve"> служащих, замещающих должности муниципальной службы в городском округе "город Якутск".</w:t>
      </w:r>
    </w:p>
    <w:p w:rsidR="00667AA2" w:rsidRDefault="00667AA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акта</w:t>
        </w:r>
      </w:hyperlink>
      <w:r>
        <w:t xml:space="preserve"> Якутской городской Думы от 23.10.2015 N 263-НПА)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 (далее - дополнительные выплаты).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2. Размеры должностных окладов муниципальных служащих устанавливаются согласно </w:t>
      </w:r>
      <w:hyperlink w:anchor="P273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3. Муниципальным служащим устанавливаются следующие дополнительные выплаты: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а) муниципальным служащим со дня присвоения классного чина устанавливаются оклады за классный чин. Соответствие ранее присвоенных квалификационных разрядов муниципальных служащих классным чинам муниципальных служащих и начало срока пребывания в соответствующем классном чине определяются согласно Положению о порядке присвоения и сохранения классных чинов муниципальным служащим городского округа "город Якутск". Размеры окладов за классный чин устанавливаются согласно </w:t>
      </w:r>
      <w:hyperlink w:anchor="P348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667AA2" w:rsidRDefault="00667AA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акта</w:t>
        </w:r>
      </w:hyperlink>
      <w:r>
        <w:t xml:space="preserve"> Якутской городской Думы от 23.10.2015 N 263-НПА)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б) ежемесячная надбавка к должностному окладу за выслугу лет: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Cell"/>
        <w:jc w:val="both"/>
      </w:pPr>
      <w:r>
        <w:t>при стаже муниципальной службы   в процентах</w:t>
      </w:r>
    </w:p>
    <w:p w:rsidR="00667AA2" w:rsidRDefault="00667AA2">
      <w:pPr>
        <w:pStyle w:val="ConsPlusCell"/>
        <w:jc w:val="both"/>
      </w:pPr>
    </w:p>
    <w:p w:rsidR="00667AA2" w:rsidRDefault="00667AA2">
      <w:pPr>
        <w:pStyle w:val="ConsPlusCell"/>
        <w:jc w:val="both"/>
      </w:pPr>
      <w:r>
        <w:t xml:space="preserve">    от 1 до 5 лет                    10</w:t>
      </w:r>
    </w:p>
    <w:p w:rsidR="00667AA2" w:rsidRDefault="00667AA2">
      <w:pPr>
        <w:pStyle w:val="ConsPlusCell"/>
        <w:jc w:val="both"/>
      </w:pPr>
      <w:r>
        <w:t xml:space="preserve">    от 5 до 10 лет                   15</w:t>
      </w:r>
    </w:p>
    <w:p w:rsidR="00667AA2" w:rsidRDefault="00667AA2">
      <w:pPr>
        <w:pStyle w:val="ConsPlusCell"/>
        <w:jc w:val="both"/>
      </w:pPr>
      <w:r>
        <w:t xml:space="preserve">    от 10 до 15 лет                  20</w:t>
      </w:r>
    </w:p>
    <w:p w:rsidR="00667AA2" w:rsidRDefault="00667AA2">
      <w:pPr>
        <w:pStyle w:val="ConsPlusCell"/>
        <w:jc w:val="both"/>
      </w:pPr>
      <w:r>
        <w:t xml:space="preserve">    свыше 15 лет                     30;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 xml:space="preserve">в) ежемесячная надбавка к должностному окладу за особые условия муниципальной </w:t>
      </w:r>
      <w:r>
        <w:lastRenderedPageBreak/>
        <w:t>службы: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высшим должностям муниципальной службы - в размере от 150 до 180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главным должностям муниципальной службы - в размере от 120 до 150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ведущим должностям муниципальной службы - в размере от 90 до 120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старшим должностям муниципальной службы - в размере от 60 до 90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младшим должностям муниципальной службы - в размере до 60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г)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д) премии за выполнение особо важных и сложных заданий;</w:t>
      </w:r>
    </w:p>
    <w:p w:rsidR="00667AA2" w:rsidRDefault="00667AA2">
      <w:pPr>
        <w:pStyle w:val="ConsPlusNormal"/>
        <w:jc w:val="both"/>
      </w:pPr>
      <w:r>
        <w:t xml:space="preserve">(в ред. нормативного правового </w:t>
      </w:r>
      <w:hyperlink r:id="rId65" w:history="1">
        <w:r>
          <w:rPr>
            <w:color w:val="0000FF"/>
          </w:rPr>
          <w:t>акта</w:t>
        </w:r>
      </w:hyperlink>
      <w:r>
        <w:t xml:space="preserve"> Якутской городской Думы от 20.12.2012 N 99-НПА)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е) ежемесячное денежное поощрение: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высшим должностям муниципальной службы - в размере до 166,7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главным должностям муниципальной службы - в размере до 152,5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ведущим должностям муниципальной службы - в размере до 137,5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старшим должностям муниципальной службы - в размере до 123,3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младшим должностям муниципальной службы - в размере до 110,8 процентов должностного оклада.</w:t>
      </w:r>
    </w:p>
    <w:p w:rsidR="00667AA2" w:rsidRDefault="00667AA2">
      <w:pPr>
        <w:pStyle w:val="ConsPlusNormal"/>
        <w:jc w:val="both"/>
      </w:pPr>
      <w:r>
        <w:t xml:space="preserve">(пп. "е" в ред. </w:t>
      </w:r>
      <w:hyperlink r:id="rId66" w:history="1">
        <w:r>
          <w:rPr>
            <w:color w:val="0000FF"/>
          </w:rPr>
          <w:t>акта</w:t>
        </w:r>
      </w:hyperlink>
      <w:r>
        <w:t xml:space="preserve"> Якутской городской Думы от 23.10.2015 N 263-НПА)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ж) единовременная выплата при предоставлении ежегодного оплачиваемого отпуска в размере двух должностных окладов;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з) материальная помощь;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и) премии за достижение показателей результативности профессиональной служебной деятельности.</w:t>
      </w:r>
    </w:p>
    <w:p w:rsidR="00667AA2" w:rsidRDefault="00667AA2">
      <w:pPr>
        <w:pStyle w:val="ConsPlusNormal"/>
        <w:jc w:val="both"/>
      </w:pPr>
      <w:r>
        <w:t xml:space="preserve">(п. "и" </w:t>
      </w:r>
      <w:proofErr w:type="gramStart"/>
      <w:r>
        <w:t>введен</w:t>
      </w:r>
      <w:proofErr w:type="gramEnd"/>
      <w:r>
        <w:t xml:space="preserve"> нормативным правовым </w:t>
      </w:r>
      <w:hyperlink r:id="rId67" w:history="1">
        <w:r>
          <w:rPr>
            <w:color w:val="0000FF"/>
          </w:rPr>
          <w:t>актом</w:t>
        </w:r>
      </w:hyperlink>
      <w:r>
        <w:t xml:space="preserve"> Якутской городской Думы от 20.12.2012 N 99-НПА)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Условия и порядок выплаты ежемесячной надбавки за особые условия муниципальной службы, порядок единовременных выплат, премирования и оказания материальной помощи определяются нормативными правовыми актами Якутской городской Думы.</w:t>
      </w:r>
    </w:p>
    <w:p w:rsidR="00667AA2" w:rsidRDefault="00667AA2">
      <w:pPr>
        <w:pStyle w:val="ConsPlusNormal"/>
        <w:spacing w:before="220"/>
        <w:ind w:firstLine="540"/>
        <w:jc w:val="both"/>
      </w:pPr>
      <w:bookmarkStart w:id="6" w:name="P193"/>
      <w:bookmarkEnd w:id="6"/>
      <w:r>
        <w:t xml:space="preserve">4.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</w:t>
      </w:r>
      <w:r>
        <w:lastRenderedPageBreak/>
        <w:t>выплаты (в расчете на год):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а) ежемесячной надбавки к должностному окладу за выслугу лет на муниципальной службе - в размере трех должностных окладов;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б) оклада за классный чин - в размере четырех должностных окладов;</w:t>
      </w:r>
    </w:p>
    <w:p w:rsidR="00667AA2" w:rsidRDefault="00667AA2">
      <w:pPr>
        <w:pStyle w:val="ConsPlusNormal"/>
        <w:jc w:val="both"/>
      </w:pPr>
      <w:r>
        <w:t xml:space="preserve">(в ред. нормативного правового </w:t>
      </w:r>
      <w:hyperlink r:id="rId68" w:history="1">
        <w:r>
          <w:rPr>
            <w:color w:val="0000FF"/>
          </w:rPr>
          <w:t>акта</w:t>
        </w:r>
      </w:hyperlink>
      <w:r>
        <w:t xml:space="preserve"> Якутской городской Думы от 27.11.2019 N 423-НПА)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в) ежемесячной надбавки к должностному окладу за особые условия муниципальной службы согласно </w:t>
      </w:r>
      <w:hyperlink w:anchor="P199" w:history="1">
        <w:r>
          <w:rPr>
            <w:color w:val="0000FF"/>
          </w:rPr>
          <w:t>таблице N 1</w:t>
        </w:r>
      </w:hyperlink>
      <w:r>
        <w:t>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1"/>
      </w:pPr>
      <w:bookmarkStart w:id="7" w:name="P199"/>
      <w:bookmarkEnd w:id="7"/>
      <w:r>
        <w:t>Таблица N 1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r>
        <w:t>Размеры ежемесячной надбавки за особые условия</w:t>
      </w:r>
    </w:p>
    <w:p w:rsidR="00667AA2" w:rsidRDefault="00667AA2">
      <w:pPr>
        <w:pStyle w:val="ConsPlusTitle"/>
        <w:jc w:val="center"/>
      </w:pPr>
      <w:proofErr w:type="gramStart"/>
      <w:r>
        <w:t>муниципальной службы, предусматриваемые</w:t>
      </w:r>
      <w:proofErr w:type="gramEnd"/>
    </w:p>
    <w:p w:rsidR="00667AA2" w:rsidRDefault="00667AA2">
      <w:pPr>
        <w:pStyle w:val="ConsPlusTitle"/>
        <w:jc w:val="center"/>
      </w:pPr>
      <w:r>
        <w:t xml:space="preserve">при расчете </w:t>
      </w:r>
      <w:proofErr w:type="gramStart"/>
      <w:r>
        <w:t>нормативного</w:t>
      </w:r>
      <w:proofErr w:type="gramEnd"/>
      <w:r>
        <w:t xml:space="preserve"> ФОТ</w:t>
      </w:r>
    </w:p>
    <w:p w:rsidR="00667AA2" w:rsidRDefault="00667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650"/>
      </w:tblGrid>
      <w:tr w:rsidR="00667AA2">
        <w:tc>
          <w:tcPr>
            <w:tcW w:w="6123" w:type="dxa"/>
          </w:tcPr>
          <w:p w:rsidR="00667AA2" w:rsidRDefault="00667AA2">
            <w:pPr>
              <w:pStyle w:val="ConsPlusNormal"/>
              <w:jc w:val="center"/>
            </w:pPr>
            <w:r>
              <w:t>Группы должностей муниципальной службы</w:t>
            </w:r>
          </w:p>
        </w:tc>
        <w:tc>
          <w:tcPr>
            <w:tcW w:w="1650" w:type="dxa"/>
          </w:tcPr>
          <w:p w:rsidR="00667AA2" w:rsidRDefault="00667AA2">
            <w:pPr>
              <w:pStyle w:val="ConsPlusNormal"/>
              <w:jc w:val="center"/>
            </w:pPr>
            <w:r>
              <w:t>г. Якутск</w:t>
            </w:r>
          </w:p>
        </w:tc>
      </w:tr>
      <w:tr w:rsidR="00667AA2">
        <w:tc>
          <w:tcPr>
            <w:tcW w:w="6123" w:type="dxa"/>
          </w:tcPr>
          <w:p w:rsidR="00667AA2" w:rsidRDefault="00667AA2">
            <w:pPr>
              <w:pStyle w:val="ConsPlusNormal"/>
            </w:pPr>
            <w:r>
              <w:t>Высшая группа</w:t>
            </w:r>
          </w:p>
        </w:tc>
        <w:tc>
          <w:tcPr>
            <w:tcW w:w="1650" w:type="dxa"/>
          </w:tcPr>
          <w:p w:rsidR="00667AA2" w:rsidRDefault="00667AA2">
            <w:pPr>
              <w:pStyle w:val="ConsPlusNormal"/>
              <w:jc w:val="center"/>
            </w:pPr>
            <w:r>
              <w:t>19</w:t>
            </w:r>
          </w:p>
        </w:tc>
      </w:tr>
      <w:tr w:rsidR="00667AA2">
        <w:tc>
          <w:tcPr>
            <w:tcW w:w="6123" w:type="dxa"/>
          </w:tcPr>
          <w:p w:rsidR="00667AA2" w:rsidRDefault="00667AA2">
            <w:pPr>
              <w:pStyle w:val="ConsPlusNormal"/>
            </w:pPr>
            <w:r>
              <w:t>Главная группа</w:t>
            </w:r>
          </w:p>
        </w:tc>
        <w:tc>
          <w:tcPr>
            <w:tcW w:w="1650" w:type="dxa"/>
          </w:tcPr>
          <w:p w:rsidR="00667AA2" w:rsidRDefault="00667AA2">
            <w:pPr>
              <w:pStyle w:val="ConsPlusNormal"/>
              <w:jc w:val="center"/>
            </w:pPr>
            <w:r>
              <w:t>16</w:t>
            </w:r>
          </w:p>
        </w:tc>
      </w:tr>
      <w:tr w:rsidR="00667AA2">
        <w:tc>
          <w:tcPr>
            <w:tcW w:w="6123" w:type="dxa"/>
          </w:tcPr>
          <w:p w:rsidR="00667AA2" w:rsidRDefault="00667AA2">
            <w:pPr>
              <w:pStyle w:val="ConsPlusNormal"/>
            </w:pPr>
            <w:r>
              <w:t>Ведущая группа</w:t>
            </w:r>
          </w:p>
        </w:tc>
        <w:tc>
          <w:tcPr>
            <w:tcW w:w="1650" w:type="dxa"/>
          </w:tcPr>
          <w:p w:rsidR="00667AA2" w:rsidRDefault="00667AA2">
            <w:pPr>
              <w:pStyle w:val="ConsPlusNormal"/>
              <w:jc w:val="center"/>
            </w:pPr>
            <w:r>
              <w:t>12</w:t>
            </w:r>
          </w:p>
        </w:tc>
      </w:tr>
      <w:tr w:rsidR="00667AA2">
        <w:tc>
          <w:tcPr>
            <w:tcW w:w="6123" w:type="dxa"/>
          </w:tcPr>
          <w:p w:rsidR="00667AA2" w:rsidRDefault="00667AA2">
            <w:pPr>
              <w:pStyle w:val="ConsPlusNormal"/>
            </w:pPr>
            <w:r>
              <w:t>Старшая группа</w:t>
            </w:r>
          </w:p>
        </w:tc>
        <w:tc>
          <w:tcPr>
            <w:tcW w:w="1650" w:type="dxa"/>
          </w:tcPr>
          <w:p w:rsidR="00667AA2" w:rsidRDefault="00667AA2">
            <w:pPr>
              <w:pStyle w:val="ConsPlusNormal"/>
              <w:jc w:val="center"/>
            </w:pPr>
            <w:r>
              <w:t>9</w:t>
            </w:r>
          </w:p>
        </w:tc>
      </w:tr>
      <w:tr w:rsidR="00667AA2">
        <w:tc>
          <w:tcPr>
            <w:tcW w:w="6123" w:type="dxa"/>
          </w:tcPr>
          <w:p w:rsidR="00667AA2" w:rsidRDefault="00667AA2">
            <w:pPr>
              <w:pStyle w:val="ConsPlusNormal"/>
            </w:pPr>
            <w:r>
              <w:t>Младшая группа</w:t>
            </w:r>
          </w:p>
        </w:tc>
        <w:tc>
          <w:tcPr>
            <w:tcW w:w="1650" w:type="dxa"/>
          </w:tcPr>
          <w:p w:rsidR="00667AA2" w:rsidRDefault="00667AA2">
            <w:pPr>
              <w:pStyle w:val="ConsPlusNormal"/>
              <w:jc w:val="center"/>
            </w:pPr>
            <w:r>
              <w:t>7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>г) ежемесячной процентной надбавки к должностному окладу за работу со сведениями, составляющими государственную тайну, - в размере одного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д) премий за выполнение особо важных и сложных заданий - в размере двух должностных окладов;</w:t>
      </w:r>
    </w:p>
    <w:p w:rsidR="00667AA2" w:rsidRDefault="00667AA2">
      <w:pPr>
        <w:pStyle w:val="ConsPlusNormal"/>
        <w:jc w:val="both"/>
      </w:pPr>
      <w:r>
        <w:t xml:space="preserve">(в ред. нормативного правового </w:t>
      </w:r>
      <w:hyperlink r:id="rId69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е) ежемесячного денежного поощрения согласно </w:t>
      </w:r>
      <w:hyperlink w:anchor="P226" w:history="1">
        <w:r>
          <w:rPr>
            <w:color w:val="0000FF"/>
          </w:rPr>
          <w:t>таблице N 2</w:t>
        </w:r>
      </w:hyperlink>
      <w:r>
        <w:t>.</w:t>
      </w:r>
    </w:p>
    <w:p w:rsidR="00667AA2" w:rsidRDefault="00667AA2">
      <w:pPr>
        <w:pStyle w:val="ConsPlusNormal"/>
        <w:jc w:val="both"/>
      </w:pPr>
      <w:r>
        <w:t xml:space="preserve">(пп. "е" в ред. нормативного правового </w:t>
      </w:r>
      <w:hyperlink r:id="rId70" w:history="1">
        <w:r>
          <w:rPr>
            <w:color w:val="0000FF"/>
          </w:rPr>
          <w:t>акта</w:t>
        </w:r>
      </w:hyperlink>
      <w:r>
        <w:t xml:space="preserve"> Якутской городской Думы от 28.08.2013 N 148-НПА)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1"/>
      </w:pPr>
      <w:r>
        <w:t>Таблица N 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8" w:name="P226"/>
      <w:bookmarkEnd w:id="8"/>
      <w:r>
        <w:t>Размеры ежемесячного денежного поощрения,</w:t>
      </w:r>
    </w:p>
    <w:p w:rsidR="00667AA2" w:rsidRDefault="00667AA2">
      <w:pPr>
        <w:pStyle w:val="ConsPlusTitle"/>
        <w:jc w:val="center"/>
      </w:pPr>
      <w:proofErr w:type="gramStart"/>
      <w:r>
        <w:t>предусматриваемые</w:t>
      </w:r>
      <w:proofErr w:type="gramEnd"/>
      <w:r>
        <w:t xml:space="preserve"> при расчете нормативного ФОТ</w:t>
      </w:r>
    </w:p>
    <w:p w:rsidR="00667AA2" w:rsidRDefault="00667AA2">
      <w:pPr>
        <w:pStyle w:val="ConsPlusNormal"/>
        <w:jc w:val="center"/>
      </w:pPr>
      <w:proofErr w:type="gramStart"/>
      <w:r>
        <w:t xml:space="preserve">(в ред. нормативного правового </w:t>
      </w:r>
      <w:hyperlink r:id="rId71" w:history="1">
        <w:r>
          <w:rPr>
            <w:color w:val="0000FF"/>
          </w:rPr>
          <w:t>акта</w:t>
        </w:r>
      </w:hyperlink>
      <w:r>
        <w:t xml:space="preserve"> Якутской городской Думы</w:t>
      </w:r>
      <w:proofErr w:type="gramEnd"/>
    </w:p>
    <w:p w:rsidR="00667AA2" w:rsidRDefault="00667AA2">
      <w:pPr>
        <w:pStyle w:val="ConsPlusNormal"/>
        <w:jc w:val="center"/>
      </w:pPr>
      <w:r>
        <w:t>от 28.08.2013 N 148-НПА)</w:t>
      </w:r>
    </w:p>
    <w:p w:rsidR="00667AA2" w:rsidRDefault="00667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644"/>
      </w:tblGrid>
      <w:tr w:rsidR="00667AA2">
        <w:tc>
          <w:tcPr>
            <w:tcW w:w="6463" w:type="dxa"/>
          </w:tcPr>
          <w:p w:rsidR="00667AA2" w:rsidRDefault="00667AA2">
            <w:pPr>
              <w:pStyle w:val="ConsPlusNormal"/>
              <w:jc w:val="center"/>
            </w:pPr>
            <w:r>
              <w:t>Группы должностей муниципальной службы</w:t>
            </w:r>
          </w:p>
        </w:tc>
        <w:tc>
          <w:tcPr>
            <w:tcW w:w="1644" w:type="dxa"/>
          </w:tcPr>
          <w:p w:rsidR="00667AA2" w:rsidRDefault="00667AA2">
            <w:pPr>
              <w:pStyle w:val="ConsPlusNormal"/>
              <w:jc w:val="center"/>
            </w:pPr>
            <w:r>
              <w:t>г. Якутск</w:t>
            </w:r>
          </w:p>
        </w:tc>
      </w:tr>
      <w:tr w:rsidR="00667AA2">
        <w:tc>
          <w:tcPr>
            <w:tcW w:w="6463" w:type="dxa"/>
          </w:tcPr>
          <w:p w:rsidR="00667AA2" w:rsidRDefault="00667AA2">
            <w:pPr>
              <w:pStyle w:val="ConsPlusNormal"/>
            </w:pPr>
            <w:r>
              <w:t>Высшая группа</w:t>
            </w:r>
          </w:p>
        </w:tc>
        <w:tc>
          <w:tcPr>
            <w:tcW w:w="1644" w:type="dxa"/>
          </w:tcPr>
          <w:p w:rsidR="00667AA2" w:rsidRDefault="00667AA2">
            <w:pPr>
              <w:pStyle w:val="ConsPlusNormal"/>
              <w:jc w:val="center"/>
            </w:pPr>
            <w:r>
              <w:t>20,0</w:t>
            </w:r>
          </w:p>
        </w:tc>
      </w:tr>
      <w:tr w:rsidR="00667AA2">
        <w:tc>
          <w:tcPr>
            <w:tcW w:w="6463" w:type="dxa"/>
          </w:tcPr>
          <w:p w:rsidR="00667AA2" w:rsidRDefault="00667AA2">
            <w:pPr>
              <w:pStyle w:val="ConsPlusNormal"/>
            </w:pPr>
            <w:r>
              <w:t>Главная группа</w:t>
            </w:r>
          </w:p>
        </w:tc>
        <w:tc>
          <w:tcPr>
            <w:tcW w:w="1644" w:type="dxa"/>
          </w:tcPr>
          <w:p w:rsidR="00667AA2" w:rsidRDefault="00667AA2">
            <w:pPr>
              <w:pStyle w:val="ConsPlusNormal"/>
              <w:jc w:val="center"/>
            </w:pPr>
            <w:r>
              <w:t>18,3</w:t>
            </w:r>
          </w:p>
        </w:tc>
      </w:tr>
      <w:tr w:rsidR="00667AA2">
        <w:tc>
          <w:tcPr>
            <w:tcW w:w="6463" w:type="dxa"/>
          </w:tcPr>
          <w:p w:rsidR="00667AA2" w:rsidRDefault="00667AA2">
            <w:pPr>
              <w:pStyle w:val="ConsPlusNormal"/>
            </w:pPr>
            <w:r>
              <w:t>Ведущая группа</w:t>
            </w:r>
          </w:p>
        </w:tc>
        <w:tc>
          <w:tcPr>
            <w:tcW w:w="1644" w:type="dxa"/>
          </w:tcPr>
          <w:p w:rsidR="00667AA2" w:rsidRDefault="00667AA2">
            <w:pPr>
              <w:pStyle w:val="ConsPlusNormal"/>
              <w:jc w:val="center"/>
            </w:pPr>
            <w:r>
              <w:t>16,5</w:t>
            </w:r>
          </w:p>
        </w:tc>
      </w:tr>
      <w:tr w:rsidR="00667AA2">
        <w:tc>
          <w:tcPr>
            <w:tcW w:w="6463" w:type="dxa"/>
          </w:tcPr>
          <w:p w:rsidR="00667AA2" w:rsidRDefault="00667AA2">
            <w:pPr>
              <w:pStyle w:val="ConsPlusNormal"/>
            </w:pPr>
            <w:r>
              <w:t>Старшая группа</w:t>
            </w:r>
          </w:p>
        </w:tc>
        <w:tc>
          <w:tcPr>
            <w:tcW w:w="1644" w:type="dxa"/>
          </w:tcPr>
          <w:p w:rsidR="00667AA2" w:rsidRDefault="00667AA2">
            <w:pPr>
              <w:pStyle w:val="ConsPlusNormal"/>
              <w:jc w:val="center"/>
            </w:pPr>
            <w:r>
              <w:t>14,8</w:t>
            </w:r>
          </w:p>
        </w:tc>
      </w:tr>
      <w:tr w:rsidR="00667AA2">
        <w:tc>
          <w:tcPr>
            <w:tcW w:w="6463" w:type="dxa"/>
          </w:tcPr>
          <w:p w:rsidR="00667AA2" w:rsidRDefault="00667AA2">
            <w:pPr>
              <w:pStyle w:val="ConsPlusNormal"/>
            </w:pPr>
            <w:r>
              <w:lastRenderedPageBreak/>
              <w:t>Младшая группа</w:t>
            </w:r>
          </w:p>
        </w:tc>
        <w:tc>
          <w:tcPr>
            <w:tcW w:w="1644" w:type="dxa"/>
          </w:tcPr>
          <w:p w:rsidR="00667AA2" w:rsidRDefault="00667AA2">
            <w:pPr>
              <w:pStyle w:val="ConsPlusNormal"/>
              <w:jc w:val="center"/>
            </w:pPr>
            <w:r>
              <w:t>13,3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>ж) единовременной выплаты при предоставлении ежегодного оплачиваемого отпуска - в размере двух должностных окладов;</w:t>
      </w:r>
    </w:p>
    <w:p w:rsidR="00667AA2" w:rsidRDefault="00667AA2">
      <w:pPr>
        <w:pStyle w:val="ConsPlusNormal"/>
        <w:jc w:val="both"/>
      </w:pPr>
      <w:r>
        <w:t xml:space="preserve">(в ред. нормативного правового </w:t>
      </w:r>
      <w:hyperlink r:id="rId72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з) материальной помощи - в размере двух должностных окладов;</w:t>
      </w:r>
    </w:p>
    <w:p w:rsidR="00667AA2" w:rsidRDefault="00667AA2">
      <w:pPr>
        <w:pStyle w:val="ConsPlusNormal"/>
        <w:jc w:val="both"/>
      </w:pPr>
      <w:r>
        <w:t xml:space="preserve">(в ред. нормативного правового </w:t>
      </w:r>
      <w:hyperlink r:id="rId73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и) премии за достижение показателей результативности профессиональной служебной деятельности - в размере 4,3 должностных окладов в год.</w:t>
      </w:r>
    </w:p>
    <w:p w:rsidR="00667AA2" w:rsidRDefault="00667AA2">
      <w:pPr>
        <w:pStyle w:val="ConsPlusNormal"/>
        <w:jc w:val="both"/>
      </w:pPr>
      <w:r>
        <w:t xml:space="preserve">(п. "и" </w:t>
      </w:r>
      <w:proofErr w:type="gramStart"/>
      <w:r>
        <w:t>введен</w:t>
      </w:r>
      <w:proofErr w:type="gramEnd"/>
      <w:r>
        <w:t xml:space="preserve"> нормативным правовым </w:t>
      </w:r>
      <w:hyperlink r:id="rId74" w:history="1">
        <w:r>
          <w:rPr>
            <w:color w:val="0000FF"/>
          </w:rPr>
          <w:t>актом</w:t>
        </w:r>
      </w:hyperlink>
      <w:r>
        <w:t xml:space="preserve"> Якутской городской Думы от 20.12.2012 N 99-НПА; в ред. нормативных правовых актов Якутской городской Думы от 28.08.2013 </w:t>
      </w:r>
      <w:hyperlink r:id="rId75" w:history="1">
        <w:r>
          <w:rPr>
            <w:color w:val="0000FF"/>
          </w:rPr>
          <w:t>N 148-НПА</w:t>
        </w:r>
      </w:hyperlink>
      <w:r>
        <w:t xml:space="preserve">, от 20.12.2017 </w:t>
      </w:r>
      <w:hyperlink r:id="rId76" w:history="1">
        <w:r>
          <w:rPr>
            <w:color w:val="0000FF"/>
          </w:rPr>
          <w:t>N 369-НПА</w:t>
        </w:r>
      </w:hyperlink>
      <w:r>
        <w:t>)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7AA2" w:rsidRDefault="00667AA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4 настоящего Порядка, а не пункт 4 настоящего постановления.</w:t>
            </w:r>
          </w:p>
        </w:tc>
      </w:tr>
    </w:tbl>
    <w:p w:rsidR="00667AA2" w:rsidRDefault="00667AA2">
      <w:pPr>
        <w:pStyle w:val="ConsPlusNormal"/>
        <w:spacing w:before="280"/>
        <w:ind w:firstLine="540"/>
        <w:jc w:val="both"/>
      </w:pPr>
      <w:r>
        <w:t xml:space="preserve">5. Фонд оплаты труда муниципальных служащих формируется за счет средств, предусмотренных </w:t>
      </w:r>
      <w:hyperlink w:anchor="P193" w:history="1">
        <w:r>
          <w:rPr>
            <w:color w:val="0000FF"/>
          </w:rPr>
          <w:t>п. 4</w:t>
        </w:r>
      </w:hyperlink>
      <w:r>
        <w:t xml:space="preserve"> настоящего постановления, а также за счет средств: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1) на выплату районного коэффициента и процентной надбавки к заработной плате за стаж работы в районах Крайнего Севера и приравненных к ним местностях;</w:t>
      </w:r>
    </w:p>
    <w:p w:rsidR="00667AA2" w:rsidRDefault="00667AA2">
      <w:pPr>
        <w:pStyle w:val="ConsPlusNormal"/>
        <w:spacing w:before="220"/>
        <w:ind w:firstLine="540"/>
        <w:jc w:val="both"/>
      </w:pPr>
      <w:proofErr w:type="gramStart"/>
      <w:r>
        <w:t>2) на иные выплаты, предусмотренные федеральными законами, иными нормативными правовыми актами Российской Федерации, законами и иными нормативными правовыми актами Республики Саха (Якутия).</w:t>
      </w:r>
      <w:proofErr w:type="gramEnd"/>
    </w:p>
    <w:p w:rsidR="00667AA2" w:rsidRDefault="00667AA2">
      <w:pPr>
        <w:pStyle w:val="ConsPlusNormal"/>
        <w:spacing w:before="220"/>
        <w:ind w:firstLine="540"/>
        <w:jc w:val="both"/>
      </w:pPr>
      <w:r>
        <w:t>6. По итогам 6 месяцев, 9 месяцев и года при наличии фактически понесенных затрат на выплату денежной компенсации за неиспользованные дни отпуска при увольнении муниципальных служащих, фонд оплаты труда восстанавливается в размере понесенных затрат.</w:t>
      </w:r>
    </w:p>
    <w:p w:rsidR="00667AA2" w:rsidRDefault="00667A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77" w:history="1">
        <w:r>
          <w:rPr>
            <w:color w:val="0000FF"/>
          </w:rPr>
          <w:t>актом</w:t>
        </w:r>
      </w:hyperlink>
      <w:r>
        <w:t xml:space="preserve"> Якутской городской Думы от 23.10.2015 N 263-НПА)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7. Средства экономии по фонду оплаты труда по итогам года могут быть направлены на выплату денежной компенсации за неиспользованные дни отпуска муниципальных служащих.</w:t>
      </w:r>
    </w:p>
    <w:p w:rsidR="00667AA2" w:rsidRDefault="00667A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78" w:history="1">
        <w:r>
          <w:rPr>
            <w:color w:val="0000FF"/>
          </w:rPr>
          <w:t>актом</w:t>
        </w:r>
      </w:hyperlink>
      <w:r>
        <w:t xml:space="preserve"> Якутской городской Думы от 23.10.2015 N 263-НПА)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</w:pPr>
      <w:r>
        <w:t>Руководитель аппарата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Р.П.НЕУСТРОЕВ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1"/>
      </w:pPr>
      <w:r>
        <w:t>Приложение N 1</w:t>
      </w:r>
    </w:p>
    <w:p w:rsidR="00667AA2" w:rsidRDefault="00667AA2">
      <w:pPr>
        <w:pStyle w:val="ConsPlusNormal"/>
        <w:jc w:val="right"/>
      </w:pPr>
      <w:r>
        <w:t>к Порядку оплаты труда</w:t>
      </w:r>
    </w:p>
    <w:p w:rsidR="00667AA2" w:rsidRDefault="00667AA2">
      <w:pPr>
        <w:pStyle w:val="ConsPlusNormal"/>
        <w:jc w:val="right"/>
      </w:pPr>
      <w:r>
        <w:t>муниципальных служащих</w:t>
      </w:r>
    </w:p>
    <w:p w:rsidR="00667AA2" w:rsidRDefault="00667AA2">
      <w:pPr>
        <w:pStyle w:val="ConsPlusNormal"/>
        <w:jc w:val="right"/>
      </w:pPr>
      <w:r>
        <w:t>в ГО "Город Якутск"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9" w:name="P273"/>
      <w:bookmarkEnd w:id="9"/>
      <w:r>
        <w:t>ДОЛЖНОСТНЫЕ ОКЛАДЫ МУНИЦИПАЛЬНЫХ СЛУЖАЩИХ</w:t>
      </w:r>
    </w:p>
    <w:p w:rsidR="00667AA2" w:rsidRDefault="00667AA2">
      <w:pPr>
        <w:pStyle w:val="ConsPlusTitle"/>
        <w:jc w:val="center"/>
      </w:pPr>
      <w:r>
        <w:t>ГОРОДСКОГО ОКРУГА "ГОРОД ЯКУТСК"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AA2" w:rsidRDefault="00667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нормативного правового </w:t>
            </w:r>
            <w:hyperlink r:id="rId79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от 06.09.2017 N 363-НПА)</w:t>
            </w:r>
          </w:p>
        </w:tc>
      </w:tr>
    </w:tbl>
    <w:p w:rsidR="00667AA2" w:rsidRDefault="00667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5669"/>
        <w:gridCol w:w="2520"/>
      </w:tblGrid>
      <w:tr w:rsidR="00667AA2">
        <w:tc>
          <w:tcPr>
            <w:tcW w:w="480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669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520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 xml:space="preserve">Размер </w:t>
            </w:r>
            <w:proofErr w:type="gramStart"/>
            <w:r>
              <w:t>должностного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t>оклада (рублей)</w:t>
            </w:r>
          </w:p>
        </w:tc>
      </w:tr>
      <w:tr w:rsidR="00667AA2">
        <w:tc>
          <w:tcPr>
            <w:tcW w:w="8669" w:type="dxa"/>
            <w:gridSpan w:val="3"/>
          </w:tcPr>
          <w:p w:rsidR="00667AA2" w:rsidRDefault="00667AA2">
            <w:pPr>
              <w:pStyle w:val="ConsPlusNormal"/>
            </w:pPr>
            <w:r>
              <w:t>Высшая группа должностей:</w:t>
            </w:r>
          </w:p>
        </w:tc>
      </w:tr>
      <w:tr w:rsidR="00667AA2">
        <w:tc>
          <w:tcPr>
            <w:tcW w:w="480" w:type="dxa"/>
          </w:tcPr>
          <w:p w:rsidR="00667AA2" w:rsidRDefault="00667A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667AA2" w:rsidRDefault="00667AA2">
            <w:pPr>
              <w:pStyle w:val="ConsPlusNormal"/>
            </w:pPr>
            <w:r>
              <w:t>Первый заместитель главы</w:t>
            </w:r>
          </w:p>
          <w:p w:rsidR="00667AA2" w:rsidRDefault="00667AA2">
            <w:pPr>
              <w:pStyle w:val="ConsPlusNormal"/>
            </w:pPr>
            <w:r>
              <w:t>Управляющий администрацией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9 726</w:t>
            </w:r>
          </w:p>
        </w:tc>
      </w:tr>
      <w:tr w:rsidR="00667AA2">
        <w:tc>
          <w:tcPr>
            <w:tcW w:w="8669" w:type="dxa"/>
            <w:gridSpan w:val="3"/>
          </w:tcPr>
          <w:p w:rsidR="00667AA2" w:rsidRDefault="00667AA2">
            <w:pPr>
              <w:pStyle w:val="ConsPlusNormal"/>
            </w:pPr>
            <w:r>
              <w:t>Главная должность:</w:t>
            </w:r>
          </w:p>
        </w:tc>
      </w:tr>
      <w:tr w:rsidR="00667AA2">
        <w:tc>
          <w:tcPr>
            <w:tcW w:w="480" w:type="dxa"/>
          </w:tcPr>
          <w:p w:rsidR="00667AA2" w:rsidRDefault="00667A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667AA2" w:rsidRDefault="00667AA2">
            <w:pPr>
              <w:pStyle w:val="ConsPlusNormal"/>
            </w:pPr>
            <w:r>
              <w:t>Заместитель главы</w:t>
            </w:r>
          </w:p>
          <w:p w:rsidR="00667AA2" w:rsidRDefault="00667AA2">
            <w:pPr>
              <w:pStyle w:val="ConsPlusNormal"/>
            </w:pPr>
            <w:r>
              <w:t>Руководитель аппарата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8 069</w:t>
            </w:r>
          </w:p>
        </w:tc>
      </w:tr>
      <w:tr w:rsidR="00667AA2">
        <w:tc>
          <w:tcPr>
            <w:tcW w:w="480" w:type="dxa"/>
          </w:tcPr>
          <w:p w:rsidR="00667AA2" w:rsidRDefault="00667A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667AA2" w:rsidRDefault="00667AA2">
            <w:pPr>
              <w:pStyle w:val="ConsPlusNormal"/>
            </w:pPr>
            <w:r>
              <w:t>Управляющий делами</w:t>
            </w:r>
          </w:p>
          <w:p w:rsidR="00667AA2" w:rsidRDefault="00667AA2">
            <w:pPr>
              <w:pStyle w:val="ConsPlusNormal"/>
            </w:pPr>
            <w:r>
              <w:t>Аудитор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7 657</w:t>
            </w:r>
          </w:p>
        </w:tc>
      </w:tr>
      <w:tr w:rsidR="00667AA2">
        <w:tc>
          <w:tcPr>
            <w:tcW w:w="8669" w:type="dxa"/>
            <w:gridSpan w:val="3"/>
          </w:tcPr>
          <w:p w:rsidR="00667AA2" w:rsidRDefault="00667AA2">
            <w:pPr>
              <w:pStyle w:val="ConsPlusNormal"/>
            </w:pPr>
            <w:r>
              <w:t>Ведущая должность, учреждаемая для непосредственного обеспечения исполнения полномочий выборного должностного лица</w:t>
            </w:r>
          </w:p>
        </w:tc>
      </w:tr>
      <w:tr w:rsidR="00667AA2">
        <w:tc>
          <w:tcPr>
            <w:tcW w:w="480" w:type="dxa"/>
          </w:tcPr>
          <w:p w:rsidR="00667AA2" w:rsidRDefault="00667A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667AA2" w:rsidRDefault="00667AA2">
            <w:pPr>
              <w:pStyle w:val="ConsPlusNormal"/>
            </w:pPr>
            <w:r>
              <w:t>Помощник главы</w:t>
            </w:r>
          </w:p>
          <w:p w:rsidR="00667AA2" w:rsidRDefault="00667AA2">
            <w:pPr>
              <w:pStyle w:val="ConsPlusNormal"/>
            </w:pPr>
            <w:r>
              <w:t>Помощник председателя Якутской городской Думы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6 207</w:t>
            </w:r>
          </w:p>
        </w:tc>
      </w:tr>
      <w:tr w:rsidR="00667AA2">
        <w:tc>
          <w:tcPr>
            <w:tcW w:w="8669" w:type="dxa"/>
            <w:gridSpan w:val="3"/>
          </w:tcPr>
          <w:p w:rsidR="00667AA2" w:rsidRDefault="00667AA2">
            <w:pPr>
              <w:pStyle w:val="ConsPlusNormal"/>
            </w:pPr>
            <w:r>
              <w:t>Ведущая должность</w:t>
            </w:r>
          </w:p>
        </w:tc>
      </w:tr>
      <w:tr w:rsidR="00667AA2">
        <w:tc>
          <w:tcPr>
            <w:tcW w:w="480" w:type="dxa"/>
          </w:tcPr>
          <w:p w:rsidR="00667AA2" w:rsidRDefault="00667A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667AA2" w:rsidRDefault="00667AA2">
            <w:pPr>
              <w:pStyle w:val="ConsPlusNormal"/>
            </w:pPr>
            <w:r>
              <w:t>Председатель комитета</w:t>
            </w:r>
          </w:p>
          <w:p w:rsidR="00667AA2" w:rsidRDefault="00667AA2">
            <w:pPr>
              <w:pStyle w:val="ConsPlusNormal"/>
            </w:pPr>
            <w:r>
              <w:t>Начальник департамента</w:t>
            </w:r>
          </w:p>
          <w:p w:rsidR="00667AA2" w:rsidRDefault="00667AA2">
            <w:pPr>
              <w:pStyle w:val="ConsPlusNormal"/>
            </w:pPr>
            <w:r>
              <w:t>Начальник управления</w:t>
            </w:r>
          </w:p>
          <w:p w:rsidR="00667AA2" w:rsidRDefault="00667AA2">
            <w:pPr>
              <w:pStyle w:val="ConsPlusNormal"/>
            </w:pPr>
            <w:r>
              <w:t>Заместитель руководителя аппарата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7 657</w:t>
            </w:r>
          </w:p>
        </w:tc>
      </w:tr>
      <w:tr w:rsidR="00667AA2">
        <w:tc>
          <w:tcPr>
            <w:tcW w:w="480" w:type="dxa"/>
          </w:tcPr>
          <w:p w:rsidR="00667AA2" w:rsidRDefault="00667A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667AA2" w:rsidRDefault="00667AA2">
            <w:pPr>
              <w:pStyle w:val="ConsPlusNormal"/>
            </w:pPr>
            <w:r>
              <w:t>Заместитель председателя комитета</w:t>
            </w:r>
          </w:p>
          <w:p w:rsidR="00667AA2" w:rsidRDefault="00667AA2">
            <w:pPr>
              <w:pStyle w:val="ConsPlusNormal"/>
            </w:pPr>
            <w:r>
              <w:t>Заместитель начальника департамента</w:t>
            </w:r>
          </w:p>
          <w:p w:rsidR="00667AA2" w:rsidRDefault="00667AA2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7 036</w:t>
            </w:r>
          </w:p>
        </w:tc>
      </w:tr>
      <w:tr w:rsidR="00667AA2">
        <w:tc>
          <w:tcPr>
            <w:tcW w:w="480" w:type="dxa"/>
          </w:tcPr>
          <w:p w:rsidR="00667AA2" w:rsidRDefault="00667A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667AA2" w:rsidRDefault="00667AA2">
            <w:pPr>
              <w:pStyle w:val="ConsPlusNormal"/>
            </w:pPr>
            <w:r>
              <w:t>Начальник отдела</w:t>
            </w:r>
          </w:p>
          <w:p w:rsidR="00667AA2" w:rsidRDefault="00667AA2">
            <w:pPr>
              <w:pStyle w:val="ConsPlusNormal"/>
            </w:pPr>
            <w:r>
              <w:t>Инспектор Контрольно-счетной палаты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6 622</w:t>
            </w:r>
          </w:p>
        </w:tc>
      </w:tr>
      <w:tr w:rsidR="00667AA2">
        <w:tc>
          <w:tcPr>
            <w:tcW w:w="8669" w:type="dxa"/>
            <w:gridSpan w:val="3"/>
          </w:tcPr>
          <w:p w:rsidR="00667AA2" w:rsidRDefault="00667AA2">
            <w:pPr>
              <w:pStyle w:val="ConsPlusNormal"/>
            </w:pPr>
            <w:r>
              <w:t>Старшая должность</w:t>
            </w:r>
          </w:p>
        </w:tc>
      </w:tr>
      <w:tr w:rsidR="00667AA2">
        <w:tc>
          <w:tcPr>
            <w:tcW w:w="480" w:type="dxa"/>
          </w:tcPr>
          <w:p w:rsidR="00667AA2" w:rsidRDefault="00667A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667AA2" w:rsidRDefault="00667AA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6 207</w:t>
            </w:r>
          </w:p>
        </w:tc>
      </w:tr>
      <w:tr w:rsidR="00667AA2">
        <w:tc>
          <w:tcPr>
            <w:tcW w:w="480" w:type="dxa"/>
          </w:tcPr>
          <w:p w:rsidR="00667AA2" w:rsidRDefault="00667A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667AA2" w:rsidRDefault="00667AA2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5 174</w:t>
            </w:r>
          </w:p>
        </w:tc>
      </w:tr>
      <w:tr w:rsidR="00667AA2">
        <w:tc>
          <w:tcPr>
            <w:tcW w:w="480" w:type="dxa"/>
          </w:tcPr>
          <w:p w:rsidR="00667AA2" w:rsidRDefault="00667A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</w:tcPr>
          <w:p w:rsidR="00667AA2" w:rsidRDefault="00667AA2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4 760</w:t>
            </w:r>
          </w:p>
        </w:tc>
      </w:tr>
      <w:tr w:rsidR="00667AA2">
        <w:tc>
          <w:tcPr>
            <w:tcW w:w="8669" w:type="dxa"/>
            <w:gridSpan w:val="3"/>
          </w:tcPr>
          <w:p w:rsidR="00667AA2" w:rsidRDefault="00667AA2">
            <w:pPr>
              <w:pStyle w:val="ConsPlusNormal"/>
            </w:pPr>
            <w:r>
              <w:t>Младшая должность</w:t>
            </w:r>
          </w:p>
        </w:tc>
      </w:tr>
      <w:tr w:rsidR="00667AA2">
        <w:tc>
          <w:tcPr>
            <w:tcW w:w="480" w:type="dxa"/>
          </w:tcPr>
          <w:p w:rsidR="00667AA2" w:rsidRDefault="00667A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</w:tcPr>
          <w:p w:rsidR="00667AA2" w:rsidRDefault="00667AA2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3 932</w:t>
            </w:r>
          </w:p>
        </w:tc>
      </w:tr>
      <w:tr w:rsidR="00667AA2">
        <w:tc>
          <w:tcPr>
            <w:tcW w:w="480" w:type="dxa"/>
          </w:tcPr>
          <w:p w:rsidR="00667AA2" w:rsidRDefault="00667A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</w:tcPr>
          <w:p w:rsidR="00667AA2" w:rsidRDefault="00667AA2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3 311</w:t>
            </w:r>
          </w:p>
        </w:tc>
      </w:tr>
      <w:tr w:rsidR="00667AA2">
        <w:tc>
          <w:tcPr>
            <w:tcW w:w="480" w:type="dxa"/>
          </w:tcPr>
          <w:p w:rsidR="00667AA2" w:rsidRDefault="00667AA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9" w:type="dxa"/>
          </w:tcPr>
          <w:p w:rsidR="00667AA2" w:rsidRDefault="00667AA2">
            <w:pPr>
              <w:pStyle w:val="ConsPlusNormal"/>
            </w:pPr>
            <w:r>
              <w:t>Специалист 3 разряда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3 104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1"/>
      </w:pPr>
      <w:r>
        <w:t>Приложение N 2</w:t>
      </w:r>
    </w:p>
    <w:p w:rsidR="00667AA2" w:rsidRDefault="00667AA2">
      <w:pPr>
        <w:pStyle w:val="ConsPlusNormal"/>
        <w:jc w:val="right"/>
      </w:pPr>
      <w:r>
        <w:t>к Порядку оплаты труда</w:t>
      </w:r>
    </w:p>
    <w:p w:rsidR="00667AA2" w:rsidRDefault="00667AA2">
      <w:pPr>
        <w:pStyle w:val="ConsPlusNormal"/>
        <w:jc w:val="right"/>
      </w:pPr>
      <w:r>
        <w:t>муниципальных служащих</w:t>
      </w:r>
    </w:p>
    <w:p w:rsidR="00667AA2" w:rsidRDefault="00667AA2">
      <w:pPr>
        <w:pStyle w:val="ConsPlusNormal"/>
        <w:jc w:val="right"/>
      </w:pPr>
      <w:r>
        <w:t>в ГО "Город Якутск"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10" w:name="P348"/>
      <w:bookmarkEnd w:id="10"/>
      <w:r>
        <w:t>РАЗМЕРЫ ОКЛАДОВ</w:t>
      </w:r>
    </w:p>
    <w:p w:rsidR="00667AA2" w:rsidRDefault="00667AA2">
      <w:pPr>
        <w:pStyle w:val="ConsPlusTitle"/>
        <w:jc w:val="center"/>
      </w:pPr>
      <w:r>
        <w:t>ЗА КЛАССНЫЙ ЧИН МУНИЦИПАЛЬНЫХ СЛУЖАЩИХ</w:t>
      </w:r>
    </w:p>
    <w:p w:rsidR="00667AA2" w:rsidRDefault="00667AA2">
      <w:pPr>
        <w:pStyle w:val="ConsPlusTitle"/>
        <w:jc w:val="center"/>
      </w:pPr>
      <w:r>
        <w:t>ГОРОДСКОГО ОКРУГА "ГОРОД ЯКУТСК"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AA2" w:rsidRDefault="00667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нормативного правового </w:t>
            </w:r>
            <w:hyperlink r:id="rId80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от 27.11.2019 N 423-НПА)</w:t>
            </w:r>
          </w:p>
        </w:tc>
      </w:tr>
    </w:tbl>
    <w:p w:rsidR="00667AA2" w:rsidRDefault="00667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211"/>
      </w:tblGrid>
      <w:tr w:rsidR="00667AA2">
        <w:tc>
          <w:tcPr>
            <w:tcW w:w="5783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221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Оклад за классный чин (рублей)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Действительный муниципальный советник 1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3240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Действительный муниципальный советник 2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3080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Действительный муниципальный советник 3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2928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Муниципальный советник 1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2616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Муниципальный советник 2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2496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Муниципальный советник 3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2372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Советник муниципальной службы 1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2292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Советник муниципальной службы 2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2184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Советник муниципальной службы 3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2068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Референт муниципальной службы 1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1796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Референт муниципальной службы 2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1704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Референт муниципальной службы 3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1624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Секретарь муниципальной службы 1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1312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Секретарь муниципальной службы 2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1248</w:t>
            </w:r>
          </w:p>
        </w:tc>
      </w:tr>
      <w:tr w:rsidR="00667AA2">
        <w:tc>
          <w:tcPr>
            <w:tcW w:w="5783" w:type="dxa"/>
          </w:tcPr>
          <w:p w:rsidR="00667AA2" w:rsidRDefault="00667AA2">
            <w:pPr>
              <w:pStyle w:val="ConsPlusNormal"/>
            </w:pPr>
            <w:r>
              <w:t>Секретарь муниципальной службы 3 класса</w:t>
            </w:r>
          </w:p>
        </w:tc>
        <w:tc>
          <w:tcPr>
            <w:tcW w:w="2211" w:type="dxa"/>
          </w:tcPr>
          <w:p w:rsidR="00667AA2" w:rsidRDefault="00667AA2">
            <w:pPr>
              <w:pStyle w:val="ConsPlusNormal"/>
              <w:jc w:val="center"/>
            </w:pPr>
            <w:r>
              <w:t>1180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0"/>
      </w:pPr>
      <w:r>
        <w:lastRenderedPageBreak/>
        <w:t>Приложение N 3</w:t>
      </w:r>
    </w:p>
    <w:p w:rsidR="00667AA2" w:rsidRDefault="00667AA2">
      <w:pPr>
        <w:pStyle w:val="ConsPlusNormal"/>
        <w:jc w:val="right"/>
      </w:pPr>
      <w:r>
        <w:t>к решению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от 29 сентября 2008 г. N РЯГД-9-2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11" w:name="P397"/>
      <w:bookmarkEnd w:id="11"/>
      <w:r>
        <w:t>ПОРЯДОК</w:t>
      </w:r>
    </w:p>
    <w:p w:rsidR="00667AA2" w:rsidRDefault="00667AA2">
      <w:pPr>
        <w:pStyle w:val="ConsPlusTitle"/>
        <w:jc w:val="center"/>
      </w:pPr>
      <w:r>
        <w:t>ОПЛАТЫ ТРУДА ЛИЦ, ИСПОЛНЯЮЩИХ ОБЯЗАННОСТИ</w:t>
      </w:r>
    </w:p>
    <w:p w:rsidR="00667AA2" w:rsidRDefault="00667AA2">
      <w:pPr>
        <w:pStyle w:val="ConsPlusTitle"/>
        <w:jc w:val="center"/>
      </w:pPr>
      <w:r>
        <w:t>ПО ТЕХНИЧЕСКОМУ ОБЕСПЕЧЕНИЮ ОРГАНОВ МЕСТНОГО</w:t>
      </w:r>
    </w:p>
    <w:p w:rsidR="00667AA2" w:rsidRDefault="00667AA2">
      <w:pPr>
        <w:pStyle w:val="ConsPlusTitle"/>
        <w:jc w:val="center"/>
      </w:pPr>
      <w:r>
        <w:t>САМОУПРАВЛЕНИЯ В ГОРОДСКОМ ОКРУГЕ "ГОРОД ЯКУТСК"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 xml:space="preserve">Отменен. - </w:t>
      </w:r>
      <w:hyperlink r:id="rId81" w:history="1"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0"/>
      </w:pPr>
      <w:r>
        <w:t>Приложение N 4</w:t>
      </w:r>
    </w:p>
    <w:p w:rsidR="00667AA2" w:rsidRDefault="00667AA2">
      <w:pPr>
        <w:pStyle w:val="ConsPlusNormal"/>
        <w:jc w:val="right"/>
      </w:pPr>
      <w:r>
        <w:t>к решению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от 29 сентября 2008 г. N РЯГД-9-2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12" w:name="P413"/>
      <w:bookmarkEnd w:id="12"/>
      <w:r>
        <w:t>ПОРЯДОК</w:t>
      </w:r>
    </w:p>
    <w:p w:rsidR="00667AA2" w:rsidRDefault="00667AA2">
      <w:pPr>
        <w:pStyle w:val="ConsPlusTitle"/>
        <w:jc w:val="center"/>
      </w:pPr>
      <w:r>
        <w:t>ОПЛАТЫ ТРУДА ЛИЦ, ЗАМЕЩАЮЩИХ ДОЛЖНОСТИ,</w:t>
      </w:r>
    </w:p>
    <w:p w:rsidR="00667AA2" w:rsidRDefault="00667AA2">
      <w:pPr>
        <w:pStyle w:val="ConsPlusTitle"/>
        <w:jc w:val="center"/>
      </w:pPr>
      <w:r>
        <w:t>НЕ ЯВЛЯЮЩИЕСЯ ДОЛЖНОСТЯМИ МУНИЦИПАЛЬНОЙ СЛУЖБЫ,</w:t>
      </w:r>
    </w:p>
    <w:p w:rsidR="00667AA2" w:rsidRDefault="00667AA2">
      <w:pPr>
        <w:pStyle w:val="ConsPlusTitle"/>
        <w:jc w:val="center"/>
      </w:pPr>
      <w:r>
        <w:t>В ГОРОДСКОМ ОКРУГЕ "ГОРОД ЯКУТСК"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AA2" w:rsidRDefault="00667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от 20.04.2011 N РЯГД-33-3,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нормативных правовых актов Якутской городской Думы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14.06.2012 </w:t>
            </w:r>
            <w:hyperlink r:id="rId83" w:history="1">
              <w:r>
                <w:rPr>
                  <w:color w:val="0000FF"/>
                </w:rPr>
                <w:t>N 70-НПА</w:t>
              </w:r>
            </w:hyperlink>
            <w:r>
              <w:rPr>
                <w:color w:val="392C69"/>
              </w:rPr>
              <w:t xml:space="preserve">, от 20.12.2012 </w:t>
            </w:r>
            <w:hyperlink r:id="rId84" w:history="1">
              <w:r>
                <w:rPr>
                  <w:color w:val="0000FF"/>
                </w:rPr>
                <w:t>N 99-НПА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85" w:history="1">
              <w:r>
                <w:rPr>
                  <w:color w:val="0000FF"/>
                </w:rPr>
                <w:t>N 148-НПА</w:t>
              </w:r>
            </w:hyperlink>
            <w:r>
              <w:rPr>
                <w:color w:val="392C69"/>
              </w:rPr>
              <w:t xml:space="preserve">, от 22.12.2014 </w:t>
            </w:r>
            <w:hyperlink r:id="rId86" w:history="1">
              <w:r>
                <w:rPr>
                  <w:color w:val="0000FF"/>
                </w:rPr>
                <w:t>N 222-НПА</w:t>
              </w:r>
            </w:hyperlink>
            <w:r>
              <w:rPr>
                <w:color w:val="392C69"/>
              </w:rPr>
              <w:t>,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87" w:history="1">
              <w:r>
                <w:rPr>
                  <w:color w:val="0000FF"/>
                </w:rPr>
                <w:t>N 263-НПА</w:t>
              </w:r>
            </w:hyperlink>
            <w:r>
              <w:rPr>
                <w:color w:val="392C69"/>
              </w:rPr>
              <w:t xml:space="preserve">, от 20.12.2017 </w:t>
            </w:r>
            <w:hyperlink r:id="rId88" w:history="1">
              <w:r>
                <w:rPr>
                  <w:color w:val="0000FF"/>
                </w:rPr>
                <w:t>N 369-НПА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>Настоящий Порядок определяет условия оплаты лиц, замещающих должности, не являющиеся должностями муниципальной службы, в городском округе "Город Якутск".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1. Оплата труда лиц, замещающих должности, не являющиеся должностями муниципальной службы, в городском округе "Город Якутск" (далее - немуниципального служащего) производится в виде денежного содержания, которое состоит из должностного оклада немуниципального служащего в соответствии с замещаемой им должностью, а также из ежемесячных и иных дополнительных выплат (далее - дополнительные выплаты).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2. Размеры должностных окладов немуниципальных служащих устанавливаются согласно </w:t>
      </w:r>
      <w:hyperlink w:anchor="P526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3. Немуниципальным служащим устанавливаются следующие дополнительные выплаты: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а) ежемесячная надбавка к должностному окладу за выслугу лет: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Cell"/>
        <w:jc w:val="both"/>
      </w:pPr>
      <w:r>
        <w:t>при стаже работы       в процентах</w:t>
      </w:r>
    </w:p>
    <w:p w:rsidR="00667AA2" w:rsidRDefault="00667AA2">
      <w:pPr>
        <w:pStyle w:val="ConsPlusCell"/>
        <w:jc w:val="both"/>
      </w:pPr>
    </w:p>
    <w:p w:rsidR="00667AA2" w:rsidRDefault="00667AA2">
      <w:pPr>
        <w:pStyle w:val="ConsPlusCell"/>
        <w:jc w:val="both"/>
      </w:pPr>
      <w:r>
        <w:t xml:space="preserve">   от 1 до 8 лет       10</w:t>
      </w:r>
    </w:p>
    <w:p w:rsidR="00667AA2" w:rsidRDefault="00667AA2">
      <w:pPr>
        <w:pStyle w:val="ConsPlusCell"/>
        <w:jc w:val="both"/>
      </w:pPr>
      <w:r>
        <w:t xml:space="preserve">   от 8 до 13 лет      15</w:t>
      </w:r>
    </w:p>
    <w:p w:rsidR="00667AA2" w:rsidRDefault="00667AA2">
      <w:pPr>
        <w:pStyle w:val="ConsPlusCell"/>
        <w:jc w:val="both"/>
      </w:pPr>
      <w:r>
        <w:lastRenderedPageBreak/>
        <w:t xml:space="preserve">   от 13 до 18 лет     20</w:t>
      </w:r>
    </w:p>
    <w:p w:rsidR="00667AA2" w:rsidRDefault="00667AA2">
      <w:pPr>
        <w:pStyle w:val="ConsPlusCell"/>
        <w:jc w:val="both"/>
      </w:pPr>
      <w:r>
        <w:t xml:space="preserve">   от 18 до 23 лет     25</w:t>
      </w:r>
    </w:p>
    <w:p w:rsidR="00667AA2" w:rsidRDefault="00667AA2">
      <w:pPr>
        <w:pStyle w:val="ConsPlusCell"/>
        <w:jc w:val="both"/>
      </w:pPr>
      <w:r>
        <w:t xml:space="preserve">   от 23 лет           30;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>б) ежемесячная надбавка к должностному окладу за особые условия работы: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главным должностям - в размере от 100 до 120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ведущим должностям - в размере от 70 до 100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старшим должностям - в размере от 50 до 70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младшим должностям - в размере до 50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в)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г) премии за выполнение особо важных и сложных заданий;</w:t>
      </w:r>
    </w:p>
    <w:p w:rsidR="00667AA2" w:rsidRDefault="00667AA2">
      <w:pPr>
        <w:pStyle w:val="ConsPlusNormal"/>
        <w:jc w:val="both"/>
      </w:pPr>
      <w:r>
        <w:t xml:space="preserve">(в ред. нормативного правового </w:t>
      </w:r>
      <w:hyperlink r:id="rId89" w:history="1">
        <w:r>
          <w:rPr>
            <w:color w:val="0000FF"/>
          </w:rPr>
          <w:t>акта</w:t>
        </w:r>
      </w:hyperlink>
      <w:r>
        <w:t xml:space="preserve"> Якутской городской Думы от 20.12.2012 N 99-НПА)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д) ежемесячное денежное поощрение: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главной группе должностей - в размере 135,8%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ведущей группе должностей - в размере 120,8%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старшей группе должностей - в размере 106,7% процентов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по младшей группе должностей - в размере 94,2% процентов должностного оклада;</w:t>
      </w:r>
    </w:p>
    <w:p w:rsidR="00667AA2" w:rsidRDefault="00667AA2">
      <w:pPr>
        <w:pStyle w:val="ConsPlusNormal"/>
        <w:jc w:val="both"/>
      </w:pPr>
      <w:r>
        <w:t xml:space="preserve">(пп. "д" в ред. </w:t>
      </w:r>
      <w:hyperlink r:id="rId90" w:history="1">
        <w:r>
          <w:rPr>
            <w:color w:val="0000FF"/>
          </w:rPr>
          <w:t>акта</w:t>
        </w:r>
      </w:hyperlink>
      <w:r>
        <w:t xml:space="preserve"> Якутской городской Думы от 23.10.2015 N 263-НПА)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е) единовременная выплата при предоставлении ежегодного оплачиваемого отпуска в размере двух должностных окладов;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ж) материальная помощь;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з) премии за достижение показателей результативности профессиональной служебной деятельности.</w:t>
      </w:r>
    </w:p>
    <w:p w:rsidR="00667AA2" w:rsidRDefault="00667AA2">
      <w:pPr>
        <w:pStyle w:val="ConsPlusNormal"/>
        <w:jc w:val="both"/>
      </w:pPr>
      <w:r>
        <w:t xml:space="preserve">(п. "з" </w:t>
      </w:r>
      <w:proofErr w:type="gramStart"/>
      <w:r>
        <w:t>введен</w:t>
      </w:r>
      <w:proofErr w:type="gramEnd"/>
      <w:r>
        <w:t xml:space="preserve"> нормативным правовым </w:t>
      </w:r>
      <w:hyperlink r:id="rId91" w:history="1">
        <w:r>
          <w:rPr>
            <w:color w:val="0000FF"/>
          </w:rPr>
          <w:t>актом</w:t>
        </w:r>
      </w:hyperlink>
      <w:r>
        <w:t xml:space="preserve"> Якутской городской Думы от 20.12.2012 N 99-НПА)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Размеры ежемесячной надбавки за особые условия работы, порядок премирования и оказания материальной помощи устанавливаются в соответствии с Положением, утверждаемым главой Окружной администрации города Якутска.</w:t>
      </w:r>
    </w:p>
    <w:p w:rsidR="00667AA2" w:rsidRDefault="00667AA2">
      <w:pPr>
        <w:pStyle w:val="ConsPlusNormal"/>
        <w:spacing w:before="220"/>
        <w:ind w:firstLine="540"/>
        <w:jc w:val="both"/>
      </w:pPr>
      <w:bookmarkStart w:id="13" w:name="P458"/>
      <w:bookmarkEnd w:id="13"/>
      <w:r>
        <w:t>4. При формировании фонда оплаты труда немуниципальных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а) ежемесячной надбавки к должностному окладу за выслугу лет - в размере трех должностных окладов;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б) ежемесячной надбавки к должностному окладу за особые условия работы согласно </w:t>
      </w:r>
      <w:hyperlink w:anchor="P464" w:history="1">
        <w:r>
          <w:rPr>
            <w:color w:val="0000FF"/>
          </w:rPr>
          <w:t>таблице N 1</w:t>
        </w:r>
      </w:hyperlink>
      <w:r>
        <w:t>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1"/>
      </w:pPr>
      <w:r>
        <w:t>Таблица N 1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14" w:name="P464"/>
      <w:bookmarkEnd w:id="14"/>
      <w:r>
        <w:lastRenderedPageBreak/>
        <w:t>Размеры ежемесячной надбавки за особые условия работы</w:t>
      </w:r>
    </w:p>
    <w:p w:rsidR="00667AA2" w:rsidRDefault="00667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87"/>
      </w:tblGrid>
      <w:tr w:rsidR="00667AA2">
        <w:tc>
          <w:tcPr>
            <w:tcW w:w="2891" w:type="dxa"/>
          </w:tcPr>
          <w:p w:rsidR="00667AA2" w:rsidRDefault="00667AA2">
            <w:pPr>
              <w:pStyle w:val="ConsPlusNormal"/>
              <w:jc w:val="center"/>
            </w:pPr>
            <w:r>
              <w:t>Группы должностей</w:t>
            </w:r>
          </w:p>
        </w:tc>
        <w:tc>
          <w:tcPr>
            <w:tcW w:w="1587" w:type="dxa"/>
          </w:tcPr>
          <w:p w:rsidR="00667AA2" w:rsidRDefault="00667AA2">
            <w:pPr>
              <w:pStyle w:val="ConsPlusNormal"/>
              <w:jc w:val="center"/>
            </w:pPr>
            <w:r>
              <w:t>г. Якутск</w:t>
            </w:r>
          </w:p>
        </w:tc>
      </w:tr>
      <w:tr w:rsidR="00667AA2">
        <w:tc>
          <w:tcPr>
            <w:tcW w:w="2891" w:type="dxa"/>
          </w:tcPr>
          <w:p w:rsidR="00667AA2" w:rsidRDefault="00667AA2">
            <w:pPr>
              <w:pStyle w:val="ConsPlusNormal"/>
            </w:pPr>
            <w:r>
              <w:t>Главная группа</w:t>
            </w:r>
          </w:p>
        </w:tc>
        <w:tc>
          <w:tcPr>
            <w:tcW w:w="1587" w:type="dxa"/>
          </w:tcPr>
          <w:p w:rsidR="00667AA2" w:rsidRDefault="00667AA2">
            <w:pPr>
              <w:pStyle w:val="ConsPlusNormal"/>
              <w:jc w:val="center"/>
            </w:pPr>
            <w:r>
              <w:t>14</w:t>
            </w:r>
          </w:p>
        </w:tc>
      </w:tr>
      <w:tr w:rsidR="00667AA2">
        <w:tc>
          <w:tcPr>
            <w:tcW w:w="2891" w:type="dxa"/>
          </w:tcPr>
          <w:p w:rsidR="00667AA2" w:rsidRDefault="00667AA2">
            <w:pPr>
              <w:pStyle w:val="ConsPlusNormal"/>
            </w:pPr>
            <w:r>
              <w:t>Ведущая группа</w:t>
            </w:r>
          </w:p>
        </w:tc>
        <w:tc>
          <w:tcPr>
            <w:tcW w:w="1587" w:type="dxa"/>
          </w:tcPr>
          <w:p w:rsidR="00667AA2" w:rsidRDefault="00667AA2">
            <w:pPr>
              <w:pStyle w:val="ConsPlusNormal"/>
              <w:jc w:val="center"/>
            </w:pPr>
            <w:r>
              <w:t>11</w:t>
            </w:r>
          </w:p>
        </w:tc>
      </w:tr>
      <w:tr w:rsidR="00667AA2">
        <w:tc>
          <w:tcPr>
            <w:tcW w:w="2891" w:type="dxa"/>
          </w:tcPr>
          <w:p w:rsidR="00667AA2" w:rsidRDefault="00667AA2">
            <w:pPr>
              <w:pStyle w:val="ConsPlusNormal"/>
            </w:pPr>
            <w:r>
              <w:t>Старшая группа</w:t>
            </w:r>
          </w:p>
        </w:tc>
        <w:tc>
          <w:tcPr>
            <w:tcW w:w="1587" w:type="dxa"/>
          </w:tcPr>
          <w:p w:rsidR="00667AA2" w:rsidRDefault="00667AA2">
            <w:pPr>
              <w:pStyle w:val="ConsPlusNormal"/>
              <w:jc w:val="center"/>
            </w:pPr>
            <w:r>
              <w:t>8</w:t>
            </w:r>
          </w:p>
        </w:tc>
      </w:tr>
      <w:tr w:rsidR="00667AA2">
        <w:tc>
          <w:tcPr>
            <w:tcW w:w="2891" w:type="dxa"/>
          </w:tcPr>
          <w:p w:rsidR="00667AA2" w:rsidRDefault="00667AA2">
            <w:pPr>
              <w:pStyle w:val="ConsPlusNormal"/>
            </w:pPr>
            <w:r>
              <w:t>Младшая группа</w:t>
            </w:r>
          </w:p>
        </w:tc>
        <w:tc>
          <w:tcPr>
            <w:tcW w:w="1587" w:type="dxa"/>
          </w:tcPr>
          <w:p w:rsidR="00667AA2" w:rsidRDefault="00667AA2">
            <w:pPr>
              <w:pStyle w:val="ConsPlusNormal"/>
              <w:jc w:val="center"/>
            </w:pPr>
            <w:r>
              <w:t>6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>в) ежемесячной процентной надбавки к должностному окладу за работу со сведениями, составляющими государственную тайну, - в размере одного должностного оклада;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г) премий за выполнение особо важных и сложных заданий - в размере двух должностных окладов;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д) ежемесячного денежного поощрения согласно </w:t>
      </w:r>
      <w:hyperlink w:anchor="P484" w:history="1">
        <w:r>
          <w:rPr>
            <w:color w:val="0000FF"/>
          </w:rPr>
          <w:t>таблице N 2</w:t>
        </w:r>
      </w:hyperlink>
      <w:r>
        <w:t>.</w:t>
      </w:r>
    </w:p>
    <w:p w:rsidR="00667AA2" w:rsidRDefault="00667AA2">
      <w:pPr>
        <w:pStyle w:val="ConsPlusNormal"/>
        <w:jc w:val="both"/>
      </w:pPr>
      <w:r>
        <w:t xml:space="preserve">(пп. "д" в ред. нормативного правового </w:t>
      </w:r>
      <w:hyperlink r:id="rId92" w:history="1">
        <w:r>
          <w:rPr>
            <w:color w:val="0000FF"/>
          </w:rPr>
          <w:t>акта</w:t>
        </w:r>
      </w:hyperlink>
      <w:r>
        <w:t xml:space="preserve"> Якутской городской Думы от 28.08.2013 N 148-НПА)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1"/>
      </w:pPr>
      <w:r>
        <w:t>Таблица N 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15" w:name="P484"/>
      <w:bookmarkEnd w:id="15"/>
      <w:r>
        <w:t>Размеры ежемесячного денежного поощрения,</w:t>
      </w:r>
    </w:p>
    <w:p w:rsidR="00667AA2" w:rsidRDefault="00667AA2">
      <w:pPr>
        <w:pStyle w:val="ConsPlusTitle"/>
        <w:jc w:val="center"/>
      </w:pPr>
      <w:proofErr w:type="gramStart"/>
      <w:r>
        <w:t>предусматриваемые</w:t>
      </w:r>
      <w:proofErr w:type="gramEnd"/>
      <w:r>
        <w:t xml:space="preserve"> при расчете нормативного ФОТ</w:t>
      </w:r>
    </w:p>
    <w:p w:rsidR="00667AA2" w:rsidRDefault="00667AA2">
      <w:pPr>
        <w:pStyle w:val="ConsPlusNormal"/>
        <w:jc w:val="center"/>
      </w:pPr>
      <w:proofErr w:type="gramStart"/>
      <w:r>
        <w:t xml:space="preserve">(в ред. нормативного правового </w:t>
      </w:r>
      <w:hyperlink r:id="rId93" w:history="1">
        <w:r>
          <w:rPr>
            <w:color w:val="0000FF"/>
          </w:rPr>
          <w:t>акта</w:t>
        </w:r>
      </w:hyperlink>
      <w:r>
        <w:t xml:space="preserve"> Якутской городской Думы</w:t>
      </w:r>
      <w:proofErr w:type="gramEnd"/>
    </w:p>
    <w:p w:rsidR="00667AA2" w:rsidRDefault="00667AA2">
      <w:pPr>
        <w:pStyle w:val="ConsPlusNormal"/>
        <w:jc w:val="center"/>
      </w:pPr>
      <w:r>
        <w:t>от 28.08.2013 N 148-НПА)</w:t>
      </w:r>
    </w:p>
    <w:p w:rsidR="00667AA2" w:rsidRDefault="00667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644"/>
      </w:tblGrid>
      <w:tr w:rsidR="00667AA2">
        <w:tc>
          <w:tcPr>
            <w:tcW w:w="3798" w:type="dxa"/>
          </w:tcPr>
          <w:p w:rsidR="00667AA2" w:rsidRDefault="00667AA2">
            <w:pPr>
              <w:pStyle w:val="ConsPlusNormal"/>
              <w:jc w:val="center"/>
            </w:pPr>
            <w:r>
              <w:t>Группы должностей</w:t>
            </w:r>
          </w:p>
        </w:tc>
        <w:tc>
          <w:tcPr>
            <w:tcW w:w="1644" w:type="dxa"/>
          </w:tcPr>
          <w:p w:rsidR="00667AA2" w:rsidRDefault="00667AA2">
            <w:pPr>
              <w:pStyle w:val="ConsPlusNormal"/>
              <w:jc w:val="center"/>
            </w:pPr>
            <w:r>
              <w:t>г. Якутск</w:t>
            </w:r>
          </w:p>
        </w:tc>
      </w:tr>
      <w:tr w:rsidR="00667AA2">
        <w:tc>
          <w:tcPr>
            <w:tcW w:w="3798" w:type="dxa"/>
          </w:tcPr>
          <w:p w:rsidR="00667AA2" w:rsidRDefault="00667AA2">
            <w:pPr>
              <w:pStyle w:val="ConsPlusNormal"/>
            </w:pPr>
            <w:r>
              <w:t>Главная группа</w:t>
            </w:r>
          </w:p>
        </w:tc>
        <w:tc>
          <w:tcPr>
            <w:tcW w:w="1644" w:type="dxa"/>
          </w:tcPr>
          <w:p w:rsidR="00667AA2" w:rsidRDefault="00667AA2">
            <w:pPr>
              <w:pStyle w:val="ConsPlusNormal"/>
              <w:jc w:val="center"/>
            </w:pPr>
            <w:r>
              <w:t>16,3</w:t>
            </w:r>
          </w:p>
        </w:tc>
      </w:tr>
      <w:tr w:rsidR="00667AA2">
        <w:tc>
          <w:tcPr>
            <w:tcW w:w="3798" w:type="dxa"/>
          </w:tcPr>
          <w:p w:rsidR="00667AA2" w:rsidRDefault="00667AA2">
            <w:pPr>
              <w:pStyle w:val="ConsPlusNormal"/>
            </w:pPr>
            <w:r>
              <w:t>Ведущая группа</w:t>
            </w:r>
          </w:p>
        </w:tc>
        <w:tc>
          <w:tcPr>
            <w:tcW w:w="1644" w:type="dxa"/>
          </w:tcPr>
          <w:p w:rsidR="00667AA2" w:rsidRDefault="00667AA2">
            <w:pPr>
              <w:pStyle w:val="ConsPlusNormal"/>
              <w:jc w:val="center"/>
            </w:pPr>
            <w:r>
              <w:t>14,5</w:t>
            </w:r>
          </w:p>
        </w:tc>
      </w:tr>
      <w:tr w:rsidR="00667AA2">
        <w:tc>
          <w:tcPr>
            <w:tcW w:w="3798" w:type="dxa"/>
          </w:tcPr>
          <w:p w:rsidR="00667AA2" w:rsidRDefault="00667AA2">
            <w:pPr>
              <w:pStyle w:val="ConsPlusNormal"/>
            </w:pPr>
            <w:r>
              <w:t>Старшая группа</w:t>
            </w:r>
          </w:p>
        </w:tc>
        <w:tc>
          <w:tcPr>
            <w:tcW w:w="1644" w:type="dxa"/>
          </w:tcPr>
          <w:p w:rsidR="00667AA2" w:rsidRDefault="00667AA2">
            <w:pPr>
              <w:pStyle w:val="ConsPlusNormal"/>
              <w:jc w:val="center"/>
            </w:pPr>
            <w:r>
              <w:t>12,8</w:t>
            </w:r>
          </w:p>
        </w:tc>
      </w:tr>
      <w:tr w:rsidR="00667AA2">
        <w:tc>
          <w:tcPr>
            <w:tcW w:w="3798" w:type="dxa"/>
          </w:tcPr>
          <w:p w:rsidR="00667AA2" w:rsidRDefault="00667AA2">
            <w:pPr>
              <w:pStyle w:val="ConsPlusNormal"/>
            </w:pPr>
            <w:r>
              <w:t>Младшая группа</w:t>
            </w:r>
          </w:p>
        </w:tc>
        <w:tc>
          <w:tcPr>
            <w:tcW w:w="1644" w:type="dxa"/>
          </w:tcPr>
          <w:p w:rsidR="00667AA2" w:rsidRDefault="00667AA2">
            <w:pPr>
              <w:pStyle w:val="ConsPlusNormal"/>
              <w:jc w:val="center"/>
            </w:pPr>
            <w:r>
              <w:t>11,3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>е) единовременной выплаты при предоставлении ежегодного оплачиваемого отпуска - в размере двух должностных окладов;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ж) материальной помощи - в размере двух должностных окладов;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з) премии за достижение показателей результативности профессиональной служебной деятельности - в размере 4,3 должностных окладов в год.</w:t>
      </w:r>
    </w:p>
    <w:p w:rsidR="00667AA2" w:rsidRDefault="00667AA2">
      <w:pPr>
        <w:pStyle w:val="ConsPlusNormal"/>
        <w:jc w:val="both"/>
      </w:pPr>
      <w:r>
        <w:t xml:space="preserve">(п. "з" </w:t>
      </w:r>
      <w:proofErr w:type="gramStart"/>
      <w:r>
        <w:t>введен</w:t>
      </w:r>
      <w:proofErr w:type="gramEnd"/>
      <w:r>
        <w:t xml:space="preserve"> нормативным правовым </w:t>
      </w:r>
      <w:hyperlink r:id="rId94" w:history="1">
        <w:r>
          <w:rPr>
            <w:color w:val="0000FF"/>
          </w:rPr>
          <w:t>актом</w:t>
        </w:r>
      </w:hyperlink>
      <w:r>
        <w:t xml:space="preserve"> Якутской городской Думы от 20.12.2012 N 99-НПА; в ред. нормативных правовых актов Якутской городской Думы от 28.08.2013 </w:t>
      </w:r>
      <w:hyperlink r:id="rId95" w:history="1">
        <w:r>
          <w:rPr>
            <w:color w:val="0000FF"/>
          </w:rPr>
          <w:t>N 148-НПА</w:t>
        </w:r>
      </w:hyperlink>
      <w:r>
        <w:t xml:space="preserve">, от 20.12.2017 </w:t>
      </w:r>
      <w:hyperlink r:id="rId96" w:history="1">
        <w:r>
          <w:rPr>
            <w:color w:val="0000FF"/>
          </w:rPr>
          <w:t>N 369-НПА</w:t>
        </w:r>
      </w:hyperlink>
      <w:r>
        <w:t>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5. Фонд оплаты труда немуниципальных служащих формируется за счет средств, предусмотренных </w:t>
      </w:r>
      <w:hyperlink w:anchor="P458" w:history="1">
        <w:r>
          <w:rPr>
            <w:color w:val="0000FF"/>
          </w:rPr>
          <w:t>п. 4</w:t>
        </w:r>
      </w:hyperlink>
      <w:r>
        <w:t xml:space="preserve"> настоящего постановления, а также за счет средств:</w:t>
      </w:r>
    </w:p>
    <w:p w:rsidR="00667AA2" w:rsidRDefault="00667AA2">
      <w:pPr>
        <w:pStyle w:val="ConsPlusNormal"/>
        <w:spacing w:before="220"/>
        <w:ind w:firstLine="540"/>
        <w:jc w:val="both"/>
      </w:pPr>
      <w:proofErr w:type="gramStart"/>
      <w:r>
        <w:t>1) на выплату районного коэффициента и процентной надбавки к заработной плате за стаж работы в районах Крайнего Севера и приравненных к ним местностях;</w:t>
      </w:r>
      <w:proofErr w:type="gramEnd"/>
    </w:p>
    <w:p w:rsidR="00667AA2" w:rsidRDefault="00667AA2">
      <w:pPr>
        <w:pStyle w:val="ConsPlusNormal"/>
        <w:spacing w:before="220"/>
        <w:ind w:firstLine="540"/>
        <w:jc w:val="both"/>
      </w:pPr>
      <w:proofErr w:type="gramStart"/>
      <w:r>
        <w:lastRenderedPageBreak/>
        <w:t>2) на иные выплаты, предусмотренные федеральными законами, иными нормативными правовыми актами Российской Федерации, законами и иными нормативными правовыми актами Республики Саха (Якутия).</w:t>
      </w:r>
      <w:proofErr w:type="gramEnd"/>
    </w:p>
    <w:p w:rsidR="00667AA2" w:rsidRDefault="00667AA2">
      <w:pPr>
        <w:pStyle w:val="ConsPlusNormal"/>
        <w:spacing w:before="220"/>
        <w:ind w:firstLine="540"/>
        <w:jc w:val="both"/>
      </w:pPr>
      <w:r>
        <w:t>6. По итогам 6 месяцев, 9 месяцев и года при наличии фактически понесенных затрат на выплату денежной компенсации за неиспользованный отпуск при увольнении лиц, замещающих должности, не являющиеся должностями муниципальной службы, фонд оплаты труда восстанавливается в размере понесенных затрат.</w:t>
      </w:r>
    </w:p>
    <w:p w:rsidR="00667AA2" w:rsidRDefault="00667A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97" w:history="1">
        <w:r>
          <w:rPr>
            <w:color w:val="0000FF"/>
          </w:rPr>
          <w:t>актом</w:t>
        </w:r>
      </w:hyperlink>
      <w:r>
        <w:t xml:space="preserve"> Якутской городской Думы от 23.10.2015 N 263-НПА)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7. Средства экономии по фонду оплаты труда по итогам года могут быть направлены на выплату денежной компенсации за неиспользованные дни отпуска лиц, замещающих должности, не являющиеся должностями муниципальной службы.</w:t>
      </w:r>
    </w:p>
    <w:p w:rsidR="00667AA2" w:rsidRDefault="00667A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98" w:history="1">
        <w:r>
          <w:rPr>
            <w:color w:val="0000FF"/>
          </w:rPr>
          <w:t>актом</w:t>
        </w:r>
      </w:hyperlink>
      <w:r>
        <w:t xml:space="preserve"> Якутской городской Думы от 23.10.2015 N 263-НПА)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</w:pPr>
      <w:r>
        <w:t>Руководитель аппарата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Р.П.НЕУСТРОЕВ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1"/>
      </w:pPr>
      <w:r>
        <w:t>Приложение N 1</w:t>
      </w:r>
    </w:p>
    <w:p w:rsidR="00667AA2" w:rsidRDefault="00667AA2">
      <w:pPr>
        <w:pStyle w:val="ConsPlusNormal"/>
        <w:jc w:val="right"/>
      </w:pPr>
      <w:r>
        <w:t>к Порядку оплаты труда лиц,</w:t>
      </w:r>
    </w:p>
    <w:p w:rsidR="00667AA2" w:rsidRDefault="00667AA2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должности, не являющиеся</w:t>
      </w:r>
    </w:p>
    <w:p w:rsidR="00667AA2" w:rsidRDefault="00667AA2">
      <w:pPr>
        <w:pStyle w:val="ConsPlusNormal"/>
        <w:jc w:val="right"/>
      </w:pPr>
      <w:r>
        <w:t>должностями муниципальной службы,</w:t>
      </w:r>
    </w:p>
    <w:p w:rsidR="00667AA2" w:rsidRDefault="00667AA2">
      <w:pPr>
        <w:pStyle w:val="ConsPlusNormal"/>
        <w:jc w:val="right"/>
      </w:pPr>
      <w:r>
        <w:t>в городском округе "город Якутск"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16" w:name="P526"/>
      <w:bookmarkEnd w:id="16"/>
      <w:r>
        <w:t>ДОЛЖНОСТНЫЕ ОКЛАДЫ ЛИЦ, ЗАМЕЩАЮЩИХ ДОЛЖНОСТИ,</w:t>
      </w:r>
    </w:p>
    <w:p w:rsidR="00667AA2" w:rsidRDefault="00667AA2">
      <w:pPr>
        <w:pStyle w:val="ConsPlusTitle"/>
        <w:jc w:val="center"/>
      </w:pPr>
      <w:r>
        <w:t>НЕ ЯВЛЯЮЩИЕСЯ ДОЛЖНОСТЯМИ МУНИЦИПАЛЬНОЙ СЛУЖБЫ,</w:t>
      </w:r>
    </w:p>
    <w:p w:rsidR="00667AA2" w:rsidRDefault="00667AA2">
      <w:pPr>
        <w:pStyle w:val="ConsPlusTitle"/>
        <w:jc w:val="center"/>
      </w:pPr>
      <w:r>
        <w:t>В ГОРОДСКОМ ОКРУГЕ "ГОРОД ЯКУТСК"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AA2" w:rsidRDefault="00667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нормативного правового </w:t>
            </w:r>
            <w:hyperlink r:id="rId99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от 22.12.2014 N 222-НПА)</w:t>
            </w:r>
          </w:p>
        </w:tc>
      </w:tr>
    </w:tbl>
    <w:p w:rsidR="00667AA2" w:rsidRDefault="00667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839"/>
        <w:gridCol w:w="2520"/>
      </w:tblGrid>
      <w:tr w:rsidR="00667AA2">
        <w:tc>
          <w:tcPr>
            <w:tcW w:w="600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39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520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 xml:space="preserve">Размер </w:t>
            </w:r>
            <w:proofErr w:type="gramStart"/>
            <w:r>
              <w:t>должностного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t>оклада (рублей)</w:t>
            </w:r>
          </w:p>
        </w:tc>
      </w:tr>
      <w:tr w:rsidR="00667AA2">
        <w:tc>
          <w:tcPr>
            <w:tcW w:w="8959" w:type="dxa"/>
            <w:gridSpan w:val="3"/>
          </w:tcPr>
          <w:p w:rsidR="00667AA2" w:rsidRDefault="00667AA2">
            <w:pPr>
              <w:pStyle w:val="ConsPlusNormal"/>
            </w:pPr>
            <w:r>
              <w:t>Ведущая должность</w:t>
            </w:r>
          </w:p>
        </w:tc>
      </w:tr>
      <w:tr w:rsidR="00667AA2">
        <w:tc>
          <w:tcPr>
            <w:tcW w:w="600" w:type="dxa"/>
          </w:tcPr>
          <w:p w:rsidR="00667AA2" w:rsidRDefault="00667A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667AA2" w:rsidRDefault="00667AA2">
            <w:pPr>
              <w:pStyle w:val="ConsPlusNormal"/>
            </w:pPr>
            <w:r>
              <w:t>Председатель комитета</w:t>
            </w:r>
          </w:p>
          <w:p w:rsidR="00667AA2" w:rsidRDefault="00667AA2">
            <w:pPr>
              <w:pStyle w:val="ConsPlusNormal"/>
            </w:pPr>
            <w:r>
              <w:t>Начальник департамента</w:t>
            </w:r>
          </w:p>
          <w:p w:rsidR="00667AA2" w:rsidRDefault="00667AA2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7 657</w:t>
            </w:r>
          </w:p>
        </w:tc>
      </w:tr>
      <w:tr w:rsidR="00667AA2">
        <w:tc>
          <w:tcPr>
            <w:tcW w:w="600" w:type="dxa"/>
          </w:tcPr>
          <w:p w:rsidR="00667AA2" w:rsidRDefault="00667A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667AA2" w:rsidRDefault="00667AA2">
            <w:pPr>
              <w:pStyle w:val="ConsPlusNormal"/>
            </w:pPr>
            <w:r>
              <w:t>Заместитель председателя комитета</w:t>
            </w:r>
          </w:p>
          <w:p w:rsidR="00667AA2" w:rsidRDefault="00667AA2">
            <w:pPr>
              <w:pStyle w:val="ConsPlusNormal"/>
            </w:pPr>
            <w:r>
              <w:t>Заместитель начальника департамента</w:t>
            </w:r>
          </w:p>
          <w:p w:rsidR="00667AA2" w:rsidRDefault="00667AA2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7 036</w:t>
            </w:r>
          </w:p>
        </w:tc>
      </w:tr>
      <w:tr w:rsidR="00667AA2">
        <w:tc>
          <w:tcPr>
            <w:tcW w:w="600" w:type="dxa"/>
          </w:tcPr>
          <w:p w:rsidR="00667AA2" w:rsidRDefault="00667A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</w:tcPr>
          <w:p w:rsidR="00667AA2" w:rsidRDefault="00667AA2">
            <w:pPr>
              <w:pStyle w:val="ConsPlusNormal"/>
            </w:pPr>
            <w:r>
              <w:t>Начальник отдела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6 622</w:t>
            </w:r>
          </w:p>
        </w:tc>
      </w:tr>
      <w:tr w:rsidR="00667AA2">
        <w:tc>
          <w:tcPr>
            <w:tcW w:w="8959" w:type="dxa"/>
            <w:gridSpan w:val="3"/>
          </w:tcPr>
          <w:p w:rsidR="00667AA2" w:rsidRDefault="00667AA2">
            <w:pPr>
              <w:pStyle w:val="ConsPlusNormal"/>
            </w:pPr>
            <w:r>
              <w:t>Старшая должность</w:t>
            </w:r>
          </w:p>
        </w:tc>
      </w:tr>
      <w:tr w:rsidR="00667AA2">
        <w:tc>
          <w:tcPr>
            <w:tcW w:w="600" w:type="dxa"/>
          </w:tcPr>
          <w:p w:rsidR="00667AA2" w:rsidRDefault="00667AA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839" w:type="dxa"/>
          </w:tcPr>
          <w:p w:rsidR="00667AA2" w:rsidRDefault="00667AA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6 207</w:t>
            </w:r>
          </w:p>
        </w:tc>
      </w:tr>
      <w:tr w:rsidR="00667AA2">
        <w:tc>
          <w:tcPr>
            <w:tcW w:w="600" w:type="dxa"/>
          </w:tcPr>
          <w:p w:rsidR="00667AA2" w:rsidRDefault="00667A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</w:tcPr>
          <w:p w:rsidR="00667AA2" w:rsidRDefault="00667AA2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5 174</w:t>
            </w:r>
          </w:p>
        </w:tc>
      </w:tr>
      <w:tr w:rsidR="00667AA2">
        <w:tc>
          <w:tcPr>
            <w:tcW w:w="600" w:type="dxa"/>
          </w:tcPr>
          <w:p w:rsidR="00667AA2" w:rsidRDefault="00667A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</w:tcPr>
          <w:p w:rsidR="00667AA2" w:rsidRDefault="00667AA2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4 760</w:t>
            </w:r>
          </w:p>
        </w:tc>
      </w:tr>
      <w:tr w:rsidR="00667AA2">
        <w:tc>
          <w:tcPr>
            <w:tcW w:w="8959" w:type="dxa"/>
            <w:gridSpan w:val="3"/>
          </w:tcPr>
          <w:p w:rsidR="00667AA2" w:rsidRDefault="00667AA2">
            <w:pPr>
              <w:pStyle w:val="ConsPlusNormal"/>
            </w:pPr>
            <w:r>
              <w:t>Младшая должность</w:t>
            </w:r>
          </w:p>
        </w:tc>
      </w:tr>
      <w:tr w:rsidR="00667AA2">
        <w:tc>
          <w:tcPr>
            <w:tcW w:w="600" w:type="dxa"/>
          </w:tcPr>
          <w:p w:rsidR="00667AA2" w:rsidRDefault="00667A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39" w:type="dxa"/>
          </w:tcPr>
          <w:p w:rsidR="00667AA2" w:rsidRDefault="00667AA2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3 932</w:t>
            </w:r>
          </w:p>
        </w:tc>
      </w:tr>
      <w:tr w:rsidR="00667AA2">
        <w:tc>
          <w:tcPr>
            <w:tcW w:w="600" w:type="dxa"/>
          </w:tcPr>
          <w:p w:rsidR="00667AA2" w:rsidRDefault="00667A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39" w:type="dxa"/>
          </w:tcPr>
          <w:p w:rsidR="00667AA2" w:rsidRDefault="00667AA2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520" w:type="dxa"/>
          </w:tcPr>
          <w:p w:rsidR="00667AA2" w:rsidRDefault="00667AA2">
            <w:pPr>
              <w:pStyle w:val="ConsPlusNormal"/>
              <w:jc w:val="center"/>
            </w:pPr>
            <w:r>
              <w:t>3 518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0"/>
      </w:pPr>
      <w:r>
        <w:t>Приложение N 5</w:t>
      </w:r>
    </w:p>
    <w:p w:rsidR="00667AA2" w:rsidRDefault="00667AA2">
      <w:pPr>
        <w:pStyle w:val="ConsPlusNormal"/>
        <w:jc w:val="right"/>
      </w:pPr>
      <w:r>
        <w:t>к решению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от 29 сентября 2008 г. N РЯГД-9-2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17" w:name="P578"/>
      <w:bookmarkEnd w:id="17"/>
      <w:r>
        <w:t>ПОРЯДОК</w:t>
      </w:r>
    </w:p>
    <w:p w:rsidR="00667AA2" w:rsidRDefault="00667AA2">
      <w:pPr>
        <w:pStyle w:val="ConsPlusTitle"/>
        <w:jc w:val="center"/>
      </w:pPr>
      <w:r>
        <w:t>ОПЛАТЫ ТРУДА РАБОТНИКОВ ЦЕНТРАЛИЗОВАННЫХ БУХГАЛТЕРИЙ</w:t>
      </w:r>
    </w:p>
    <w:p w:rsidR="00667AA2" w:rsidRDefault="00667AA2">
      <w:pPr>
        <w:pStyle w:val="ConsPlusTitle"/>
        <w:jc w:val="center"/>
      </w:pPr>
      <w:r>
        <w:t>В ГОРОДСКОМ ОКРУГЕ "ГОРОД ЯКУТСК"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 xml:space="preserve">Отменен. - </w:t>
      </w:r>
      <w:hyperlink r:id="rId100" w:history="1"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0"/>
      </w:pPr>
      <w:r>
        <w:t>Приложение N 6</w:t>
      </w:r>
    </w:p>
    <w:p w:rsidR="00667AA2" w:rsidRDefault="00667AA2">
      <w:pPr>
        <w:pStyle w:val="ConsPlusNormal"/>
        <w:jc w:val="right"/>
      </w:pPr>
      <w:r>
        <w:t>к решению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от 29 сентября 2008 г. N РЯГД-9-2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18" w:name="P593"/>
      <w:bookmarkEnd w:id="18"/>
      <w:r>
        <w:t>ПОРЯДОК</w:t>
      </w:r>
    </w:p>
    <w:p w:rsidR="00667AA2" w:rsidRDefault="00667AA2">
      <w:pPr>
        <w:pStyle w:val="ConsPlusTitle"/>
        <w:jc w:val="center"/>
      </w:pPr>
      <w:r>
        <w:t>ОПЛАТЫ ТРУДА РАБОТНИКОВ МУНИЦИПАЛЬНЫХ УЧРЕЖДЕНИЙ</w:t>
      </w:r>
    </w:p>
    <w:p w:rsidR="00667AA2" w:rsidRDefault="00667AA2">
      <w:pPr>
        <w:pStyle w:val="ConsPlusTitle"/>
        <w:jc w:val="center"/>
      </w:pPr>
      <w:r>
        <w:t>В ГОРОДСКОМ ОКРУГЕ "ГОРОД ЯКУТСК"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 xml:space="preserve">Отменен. - </w:t>
      </w:r>
      <w:hyperlink r:id="rId101" w:history="1"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0"/>
      </w:pPr>
      <w:r>
        <w:t>Приложение N 7</w:t>
      </w:r>
    </w:p>
    <w:p w:rsidR="00667AA2" w:rsidRDefault="00667AA2">
      <w:pPr>
        <w:pStyle w:val="ConsPlusNormal"/>
        <w:jc w:val="right"/>
      </w:pPr>
      <w:r>
        <w:t>к решению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от 29 сентября 2008 г. N РЯГД-9-2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19" w:name="P608"/>
      <w:bookmarkEnd w:id="19"/>
      <w:r>
        <w:t>ПОРЯДОК</w:t>
      </w:r>
    </w:p>
    <w:p w:rsidR="00667AA2" w:rsidRDefault="00667AA2">
      <w:pPr>
        <w:pStyle w:val="ConsPlusTitle"/>
        <w:jc w:val="center"/>
      </w:pPr>
      <w:r>
        <w:t>ОПЛАТЫ ТРУДА ВОДИТЕЛЕЙ С ПОЧАСОВОЙ ОПЛАТОЙ ТРУДА</w:t>
      </w:r>
    </w:p>
    <w:p w:rsidR="00667AA2" w:rsidRDefault="00667AA2">
      <w:pPr>
        <w:pStyle w:val="ConsPlusTitle"/>
        <w:jc w:val="center"/>
      </w:pPr>
      <w:r>
        <w:t>В ОРГАНАХ МЕСТНОГО САМОУПРАВЛЕНИЯ И В БЮДЖЕТНЫХ УЧРЕЖДЕНИЯХ</w:t>
      </w:r>
    </w:p>
    <w:p w:rsidR="00667AA2" w:rsidRDefault="00667AA2">
      <w:pPr>
        <w:pStyle w:val="ConsPlusTitle"/>
        <w:jc w:val="center"/>
      </w:pPr>
      <w:r>
        <w:lastRenderedPageBreak/>
        <w:t>ГОРОДСКОГО ОКРУГА "ГОРОД ЯКУТСК"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 xml:space="preserve">Отменен. - </w:t>
      </w:r>
      <w:hyperlink r:id="rId102" w:history="1">
        <w:r>
          <w:rPr>
            <w:color w:val="0000FF"/>
          </w:rPr>
          <w:t>Решение</w:t>
        </w:r>
      </w:hyperlink>
      <w:r>
        <w:t xml:space="preserve"> Якутской городской Думы от 20.04.2011 N РЯГД-33-3.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0"/>
      </w:pPr>
      <w:r>
        <w:t>Приложение N 8</w:t>
      </w:r>
    </w:p>
    <w:p w:rsidR="00667AA2" w:rsidRDefault="00667AA2">
      <w:pPr>
        <w:pStyle w:val="ConsPlusNormal"/>
        <w:jc w:val="right"/>
      </w:pPr>
      <w:r>
        <w:t>к решению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от 29 сентября 2008 г. N РЯГД-9-2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20" w:name="P624"/>
      <w:bookmarkEnd w:id="20"/>
      <w:r>
        <w:t>ПОЛОЖЕНИЕ</w:t>
      </w:r>
    </w:p>
    <w:p w:rsidR="00667AA2" w:rsidRDefault="00667AA2">
      <w:pPr>
        <w:pStyle w:val="ConsPlusTitle"/>
        <w:jc w:val="center"/>
      </w:pPr>
      <w:r>
        <w:t>О ПОРЯДКЕ ВЫПЛАТЫ ЕЖЕМЕСЯЧНОЙ НАДБАВКИ К ДОЛЖНОСТНОМУ ОКЛАДУ</w:t>
      </w:r>
    </w:p>
    <w:p w:rsidR="00667AA2" w:rsidRDefault="00667AA2">
      <w:pPr>
        <w:pStyle w:val="ConsPlusTitle"/>
        <w:jc w:val="center"/>
      </w:pPr>
      <w:r>
        <w:t>ЗА ОСОБЫЕ УСЛОВИЯ МУНИЦИПАЛЬНОЙ СЛУЖБЫ РАБОТНИКОВ ОРГАНОВ</w:t>
      </w:r>
    </w:p>
    <w:p w:rsidR="00667AA2" w:rsidRDefault="00667AA2">
      <w:pPr>
        <w:pStyle w:val="ConsPlusTitle"/>
        <w:jc w:val="center"/>
      </w:pPr>
      <w:r>
        <w:t>МЕСТНОГО САМОУПРАВЛЕНИЯ ГОРОДСКОГО ОКРУГА "ГОРОД ЯКУТСК"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AA2" w:rsidRDefault="00667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0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от 29.04.2010 N РЯГД-25-13;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в ред. нормативных правовых актов Якутской городской Думы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104" w:history="1">
              <w:r>
                <w:rPr>
                  <w:color w:val="0000FF"/>
                </w:rPr>
                <w:t>N 148-НПА</w:t>
              </w:r>
            </w:hyperlink>
            <w:r>
              <w:rPr>
                <w:color w:val="392C69"/>
              </w:rPr>
              <w:t xml:space="preserve">, от 20.12.2017 </w:t>
            </w:r>
            <w:hyperlink r:id="rId105" w:history="1">
              <w:r>
                <w:rPr>
                  <w:color w:val="0000FF"/>
                </w:rPr>
                <w:t>N 369-НПА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 xml:space="preserve">1. Настоящее Положение </w:t>
      </w:r>
      <w:proofErr w:type="gramStart"/>
      <w:r>
        <w:t>устанавливает условия</w:t>
      </w:r>
      <w:proofErr w:type="gramEnd"/>
      <w:r>
        <w:t xml:space="preserve"> и порядок выплаты ежемесячной надбавки к должностному окладу: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1) для муниципальных служащих - за особые условия муниципальной службы в городском округе "Город Якутск";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2) для лиц, замещающих должности, не являющиеся должностями муниципальной службы - за особые условия работы в органах местного самоуправления городского округа "Город Якутск";</w:t>
      </w:r>
    </w:p>
    <w:p w:rsidR="00667AA2" w:rsidRDefault="00667AA2">
      <w:pPr>
        <w:pStyle w:val="ConsPlusNormal"/>
        <w:jc w:val="both"/>
      </w:pPr>
      <w:r>
        <w:t xml:space="preserve">(в ред. нормативного правового </w:t>
      </w:r>
      <w:hyperlink r:id="rId106" w:history="1">
        <w:r>
          <w:rPr>
            <w:color w:val="0000FF"/>
          </w:rPr>
          <w:t>акта</w:t>
        </w:r>
      </w:hyperlink>
      <w:r>
        <w:t xml:space="preserve"> Якутской городской Думы от 28.08.2013 N 148-НПА)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3) исключен. - Нормативный правовой </w:t>
      </w:r>
      <w:hyperlink r:id="rId107" w:history="1">
        <w:r>
          <w:rPr>
            <w:color w:val="0000FF"/>
          </w:rPr>
          <w:t>акт</w:t>
        </w:r>
      </w:hyperlink>
      <w:r>
        <w:t xml:space="preserve"> Якутской городской Думы от 28.08.2013 N 148-НПА.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2. Ежемесячная надбавка для муниципальных служащих за особые условия муниципальной службы устанавливается в пределах средств фонда оплаты труда в следующих размерах от должностного оклада: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1) по высшим должностям муниципальной службы - от 150 до 180 процентов;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2) по главным должностям муниципальной службы - от 120 до 150 процентов;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3) по ведущим должностям муниципальной службы - от 90 до 120 процентов;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4) по старшим должностям муниципальной службы - от 60 до 90 процентов;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5) по младшим должностям муниципальной службы - до 60 процентов.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3. Ежемесячная надбавка для лиц, замещающих </w:t>
      </w:r>
      <w:proofErr w:type="gramStart"/>
      <w:r>
        <w:t>должности, не являющиеся должностями муниципальной службы за особые условия работы устанавливается</w:t>
      </w:r>
      <w:proofErr w:type="gramEnd"/>
      <w:r>
        <w:t xml:space="preserve"> в пределах средств фонда оплаты труда в следующих размерах от должностного оклада:</w:t>
      </w:r>
    </w:p>
    <w:p w:rsidR="00667AA2" w:rsidRDefault="00667AA2">
      <w:pPr>
        <w:pStyle w:val="ConsPlusNormal"/>
        <w:jc w:val="both"/>
      </w:pPr>
      <w:r>
        <w:t xml:space="preserve">(в ред. нормативного правового </w:t>
      </w:r>
      <w:hyperlink r:id="rId108" w:history="1">
        <w:r>
          <w:rPr>
            <w:color w:val="0000FF"/>
          </w:rPr>
          <w:t>акта</w:t>
        </w:r>
      </w:hyperlink>
      <w:r>
        <w:t xml:space="preserve"> Якутской городской Думы от 28.08.2013 N 148-НПА)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lastRenderedPageBreak/>
        <w:t>1) по главным должностям - от 100 до 120 процентов;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2) по ведущим должностям - от 70 до 100 процентов;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3) по старшим должностям - от 50 до 70 процентов;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4) по младшим должностям - до 50 процентов.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4. Исключен. - Нормативный правовой </w:t>
      </w:r>
      <w:hyperlink r:id="rId109" w:history="1">
        <w:r>
          <w:rPr>
            <w:color w:val="0000FF"/>
          </w:rPr>
          <w:t>акт</w:t>
        </w:r>
      </w:hyperlink>
      <w:r>
        <w:t xml:space="preserve"> Якутской городской Думы от 28.08.2013 N 148-НПА.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5. Основными критериями для установления конкретных размеров ежемесячной надбавки являются: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1) профессиональный уровень исполнения должностных обязанностей в соответствии с должностным регламентом;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2) опыт работы по специальности и занимаемой должности;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3) компетентность при выполнении наиболее важных, сложных и ответственных работ, их качественное выполнение;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4) интенсивность и особый режим служебной деятельности, необходимость исполнения обязанностей в выходные и праздничные дни;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5) режим служебной деятельности, не дающий возможности для занятия в течение служебного дня иными видами деятельности (не </w:t>
      </w:r>
      <w:proofErr w:type="gramStart"/>
      <w:r>
        <w:t>запрещенных</w:t>
      </w:r>
      <w:proofErr w:type="gramEnd"/>
      <w:r>
        <w:t xml:space="preserve"> законодательством).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6. Конкретные размеры ежемесячной надбавки устанавливаются отдельным распоряжением и фиксируются трудовым договором.</w:t>
      </w:r>
    </w:p>
    <w:p w:rsidR="00667AA2" w:rsidRDefault="00667A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110" w:history="1">
        <w:r>
          <w:rPr>
            <w:color w:val="0000FF"/>
          </w:rPr>
          <w:t>акта</w:t>
        </w:r>
      </w:hyperlink>
      <w:r>
        <w:t xml:space="preserve"> Якутской городской Думы от 28.08.2013 N 148-НПА)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7. Размер надбавки за особые условия может быть увеличен в зависимости от изменения условий труда, но не выше максимального размера, установленного по каждой группе должностей.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8. За ненадлежащее исполнение служебных обязанностей может быть принято решение о снижении ранее установленного размера ежемесячной надбавки, но не ниже минимального размера, установленного по каждой группе должностей муниципальной службы, с внесением соответствующих изменений в трудовой договор, путем составления дополнительного соглашения: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1) в отношении работников Окружной администрации города Якутска - по представлению первого заместителя главы городского округа "город Якутск", заместителя главы городского округа "город Якутск", руководителя структурного подразделения или главы городского округа "город Якутск";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2) в отношении сотрудников Якутской городской Думы - по представлению председателя Якутской городской Думы;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3) в отношении сотрудников Контрольно-счетной палаты - по представлению председателя Контрольно-счетной палаты города Якутска.</w:t>
      </w:r>
    </w:p>
    <w:p w:rsidR="00667AA2" w:rsidRDefault="00667AA2">
      <w:pPr>
        <w:pStyle w:val="ConsPlusNormal"/>
        <w:jc w:val="both"/>
      </w:pPr>
      <w:r>
        <w:t xml:space="preserve">(п. 8 в ред. нормативного правового </w:t>
      </w:r>
      <w:hyperlink r:id="rId111" w:history="1">
        <w:r>
          <w:rPr>
            <w:color w:val="0000FF"/>
          </w:rPr>
          <w:t>акта</w:t>
        </w:r>
      </w:hyperlink>
      <w:r>
        <w:t xml:space="preserve"> Якутской городской Думы от 28.08.2013 N 148-НПА)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9. Ежемесячная надбавка, установленная в соответствии с настоящим Положением, выплачивается работникам одновременно с выплатой им должностных окладов за соответствующий месяц.</w:t>
      </w:r>
    </w:p>
    <w:p w:rsidR="00667AA2" w:rsidRDefault="00667AA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112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</w:pPr>
      <w:r>
        <w:t>Руководитель аппарата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Р.П.НЕУСТРОЕВ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0"/>
      </w:pPr>
      <w:r>
        <w:t>Приложение N 9</w:t>
      </w:r>
    </w:p>
    <w:p w:rsidR="00667AA2" w:rsidRDefault="00667AA2">
      <w:pPr>
        <w:pStyle w:val="ConsPlusNormal"/>
        <w:jc w:val="right"/>
      </w:pPr>
      <w:r>
        <w:t>к решению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от 29 сентября 2008 г. N РЯГД-9-2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21" w:name="P682"/>
      <w:bookmarkEnd w:id="21"/>
      <w:r>
        <w:t>ПОЛОЖЕНИЕ</w:t>
      </w:r>
    </w:p>
    <w:p w:rsidR="00667AA2" w:rsidRDefault="00667AA2">
      <w:pPr>
        <w:pStyle w:val="ConsPlusTitle"/>
        <w:jc w:val="center"/>
      </w:pPr>
      <w:r>
        <w:t>О ПОРЯДКЕ ЕДИНОВРЕМЕННЫХ ВЫПЛАТ РАБОТНИКАМ ОРГАНОВ МЕСТНОГО</w:t>
      </w:r>
    </w:p>
    <w:p w:rsidR="00667AA2" w:rsidRDefault="00667AA2">
      <w:pPr>
        <w:pStyle w:val="ConsPlusTitle"/>
        <w:jc w:val="center"/>
      </w:pPr>
      <w:r>
        <w:t>САМОУПРАВЛЕНИЯ ГОРОДСКОГО ОКРУГА "ГОРОД ЯКУТСК"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AA2" w:rsidRDefault="00667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от 29.04.2010 N РЯГД-25-13;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нормативного правового </w:t>
            </w:r>
            <w:hyperlink r:id="rId114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от 20.12.2017 N 369-НПА)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 xml:space="preserve">1. Настоящее Положение </w:t>
      </w:r>
      <w:proofErr w:type="gramStart"/>
      <w:r>
        <w:t>устанавливает условия</w:t>
      </w:r>
      <w:proofErr w:type="gramEnd"/>
      <w:r>
        <w:t xml:space="preserve"> и порядок единовременных выплат муниципальным и не муниципальным служащим, а также служащим, осуществляющим техническое обеспечение деятельности органов местного самоуправления в ГО "Город Якутск" (далее - работники).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2. Размер единовременной выплаты к ежегодному отпуску, предоставленному работнику начиная с 1 июля 2008 года, устанавливается в размере двух должностных окладов в год на день выплаты. На второе полугодие 2008 г. единовременная выплата производится в размере средств, предусмотренных в бюджете, - 1/2 от установленного норматива.</w:t>
      </w:r>
    </w:p>
    <w:p w:rsidR="00667AA2" w:rsidRDefault="00667A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115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3. Единовременная выплата к ежегодному отпуску выплачивается один раз в год при предоставлении ежегодного оплачиваемого отпуска работнику и оформляется распоряжением.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4. При разделении отпуска на части единовременная выплата производится при предоставлении одной из частей отпуска по заявлению работника.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5. Работникам, не использовавшим в течение календарного года отпуск или часть отпуска и не получившим единовременную выплату, единовременная выплата производится в декабре текущего года без их заявления на основании распоряжения.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Работникам, поступившим на работу в органы местного самоуправления городского округа "Город Якутск" в текущем календарном году из органов государственной власти Республики Саха (Якутия) или органов местного самоуправления других муниципальных образований Республики Саха (Якутия) и получившим единовременную выплату к отпуску за текущий календарный год в полном объеме по прежнему месту службы, единовременная выплата к отпуску не производится.</w:t>
      </w:r>
      <w:proofErr w:type="gramEnd"/>
      <w:r>
        <w:t xml:space="preserve"> </w:t>
      </w:r>
      <w:proofErr w:type="gramStart"/>
      <w:r>
        <w:t>Работникам</w:t>
      </w:r>
      <w:proofErr w:type="gramEnd"/>
      <w:r>
        <w:t xml:space="preserve"> не представившим справку о единовременной выплате к отпуску с прежнего места работы, единовременная выплата к отпуску в текущем году не производится.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lastRenderedPageBreak/>
        <w:t>7. При увольнении работников в течение календарного года единовременная выплата к отпуску производится на основании их заявления и оформляется распоряжением.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8. Единовременная выплата не производится муниципальным служащим, работникам: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1) находящимся в отпуске по уходу за ребенком до достижения им возраста трех лет, других отпусках без сохранения денежного содержания (заработной платы);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2) уволенным работникам, получившим единовременную выплату в текущем календарном году в полном объеме и вновь принятым на работу в этом же году.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9. При экономии фонда оплаты труда единовременные выплаты могут выплачиваться работникам в размере месячного должностного оклада в следующих случаях:</w:t>
      </w:r>
    </w:p>
    <w:p w:rsidR="00667AA2" w:rsidRDefault="00667AA2">
      <w:pPr>
        <w:pStyle w:val="ConsPlusNormal"/>
        <w:jc w:val="both"/>
      </w:pPr>
      <w:r>
        <w:t xml:space="preserve">(в ред. нормативного правового </w:t>
      </w:r>
      <w:hyperlink r:id="rId116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1) наступления юбилейных дат (50, 55, 60, 65 лет) с последующим выходом на пенсию;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2) возникновения права на получение государственной пенсии за выслугу лет на государственной и (или) муниципальной службе свыше 15 лет;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3) при награждении почетными званиями, знаками отличия.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10. Единовременные выплаты производятся в пределах установленного фонда оплаты труда с учетом районного коэффициента и северных надбавок.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</w:pPr>
      <w:r>
        <w:t>Руководитель аппарата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Р.П.НЕУСТРОЕВ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0"/>
      </w:pPr>
      <w:r>
        <w:t>Приложение N 10</w:t>
      </w:r>
    </w:p>
    <w:p w:rsidR="00667AA2" w:rsidRDefault="00667AA2">
      <w:pPr>
        <w:pStyle w:val="ConsPlusNormal"/>
        <w:jc w:val="right"/>
      </w:pPr>
      <w:r>
        <w:t>к решению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от 29 сентября 2008 г. N РЯГД-9-2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22" w:name="P722"/>
      <w:bookmarkEnd w:id="22"/>
      <w:r>
        <w:t>ПОЛОЖЕНИЕ</w:t>
      </w:r>
    </w:p>
    <w:p w:rsidR="00667AA2" w:rsidRDefault="00667AA2">
      <w:pPr>
        <w:pStyle w:val="ConsPlusTitle"/>
        <w:jc w:val="center"/>
      </w:pPr>
      <w:r>
        <w:t>О ПОРЯДКЕ ВЫПЛАТЫ МАТЕРИАЛЬНОЙ ПОМОЩИ РАБОТНИКАМ ОРГАНОВ</w:t>
      </w:r>
    </w:p>
    <w:p w:rsidR="00667AA2" w:rsidRDefault="00667AA2">
      <w:pPr>
        <w:pStyle w:val="ConsPlusTitle"/>
        <w:jc w:val="center"/>
      </w:pPr>
      <w:r>
        <w:t>МЕСТНОГО САМОУПРАВЛЕНИЯ ГОРОДСКОГО ОКРУГА "ГОРОД ЯКУТСК"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AA2" w:rsidRDefault="00667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1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от 29.04.2010 N РЯГД-25-13;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нормативного правового </w:t>
            </w:r>
            <w:hyperlink r:id="rId118" w:history="1">
              <w:r>
                <w:rPr>
                  <w:color w:val="0000FF"/>
                </w:rPr>
                <w:t>акта</w:t>
              </w:r>
            </w:hyperlink>
            <w:r>
              <w:rPr>
                <w:color w:val="392C69"/>
              </w:rPr>
              <w:t xml:space="preserve"> Якутской городской Думы</w:t>
            </w:r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от 20.12.2017 N 369-НПА)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>1. Настоящее Положение устанавливает размеры и порядок выплаты материальной помощи работникам органов местного самоуправления городского округа "Город Якутск" (далее - работники).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2. Материальная помощь устанавливается в размере двух должностных окладов на день выплаты.</w:t>
      </w:r>
    </w:p>
    <w:p w:rsidR="00667AA2" w:rsidRDefault="00667AA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119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3. Материальная помощь работникам выплачивается один раз в год при предоставлении ежегодного отпуска. Работникам, ушедшим в отпуск до 1 июля 2008 года и получившим материальную помощь, перерасчет не производится.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4. При разделении отпуска на части материальная помощь производится при предоставлении одной из частей отпуска по заявлению работника.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5. Работникам, не использовавшим в течение календарного года отпуск или часть отпуска и не получившим материальную помощь, материальная помощь выплачивается в декабре текущего года без их заявления на основании распоряжения.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6. Материальная помощь вновь принятым работникам выплачивается пропорционально отработанному времени в течение календарного года, начиная </w:t>
      </w:r>
      <w:proofErr w:type="gramStart"/>
      <w:r>
        <w:t>с даты назначения</w:t>
      </w:r>
      <w:proofErr w:type="gramEnd"/>
      <w:r>
        <w:t xml:space="preserve"> на должность.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Работникам, поступившим на работу в органы местного самоуправления городского округа "Город Якутск" в текущем календарном году из органов государственной власти Республики Саха (Якутия) или органов местного самоуправления других муниципальных образований Республики Саха (Якутия) и получившим материальную помощь за текущий календарный год в полном объеме по прежнему месту службы, выплата материальной помощи не производится.</w:t>
      </w:r>
      <w:proofErr w:type="gramEnd"/>
      <w:r>
        <w:t xml:space="preserve"> </w:t>
      </w:r>
      <w:proofErr w:type="gramStart"/>
      <w:r>
        <w:t>Работникам</w:t>
      </w:r>
      <w:proofErr w:type="gramEnd"/>
      <w:r>
        <w:t xml:space="preserve"> не представившим справку о выплате материальной помощи с прежнего места работы, материальная помощь в текущем году не производится.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8. При увольнении работников в течение календарного года материальная помощь выплачивается пропорционально отработанному времени за текущий месяц до даты увольнения.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материальная помощь увольняемым работникам выплачена в полном объеме, ее перерасчет не производится.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10. При наличии экономии по фонду оплаты труда материальная помощь может выплачиваться в следующих случаях: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1) при рождении ребенка или по случаю свадьбы работника - в размере 10 тысяч рублей;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2) одиноким матерям, имеющим детей дошкольного и школьного возраста - в размере до 5 тысяч рублей на каждого ребенка;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3) работникам, имеющим на иждивении неработающих по инвалидности и по возрасту членов семьи, совместно проживающих престарелых родителей - в размере до 5 тысяч рублей;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4) смерти работника или близких родственников (родителей, детей, супруга) - в размере до 10 тысяч рублей;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5) при возникновении непреодолимых обстоятельств (болезни, несчастного случая, потери имущества и т.д.) - до 5 тыс. руб.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11. Решение о выплате материальной помощи в случаях, указанных в пункте 10 настоящего Положения, на основании заявления работника и оформляется распоряжением.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12. Для оказания материальной помощи при рождении ребенка и по случаю свадьбы к заявлению прикладывается соответственно копия свидетельства о рождении или свидетельства о браке.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13. В случае смерти работника материальная помощь может выплачиваться супругу (супруге), одному из родителей, детям. К заявлению указанных лиц об оказании материальной помощи прикладывается копия о смерти.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lastRenderedPageBreak/>
        <w:t>14. Выплата материальной помощи производится в пределах установленного фонда оплаты труда с учетом районного коэффициента и северных надбавок.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</w:pPr>
      <w:r>
        <w:t>Руководитель аппарата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Р.П.НЕУСТРОЕВ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0"/>
      </w:pPr>
      <w:r>
        <w:t>Приложение N 11</w:t>
      </w:r>
    </w:p>
    <w:p w:rsidR="00667AA2" w:rsidRDefault="00667AA2">
      <w:pPr>
        <w:pStyle w:val="ConsPlusNormal"/>
        <w:jc w:val="right"/>
      </w:pPr>
      <w:r>
        <w:t>к решению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от 29 сентября 2008 г. N РЯГД-9-2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23" w:name="P765"/>
      <w:bookmarkEnd w:id="23"/>
      <w:r>
        <w:t>ПОЛОЖЕНИЕ</w:t>
      </w:r>
    </w:p>
    <w:p w:rsidR="00667AA2" w:rsidRDefault="00667AA2">
      <w:pPr>
        <w:pStyle w:val="ConsPlusTitle"/>
        <w:jc w:val="center"/>
      </w:pPr>
      <w:r>
        <w:t>О ПОРЯДКЕ ПРЕМИРОВАНИЯ РАБОТНИКОВ ОРГАНОВ МЕСТНОГО</w:t>
      </w:r>
    </w:p>
    <w:p w:rsidR="00667AA2" w:rsidRDefault="00667AA2">
      <w:pPr>
        <w:pStyle w:val="ConsPlusTitle"/>
        <w:jc w:val="center"/>
      </w:pPr>
      <w:r>
        <w:t>САМОУПРАВЛЕНИЯ ГОРОДСКОГО ОКРУГА "ГОРОД ЯКУТСК"</w:t>
      </w:r>
    </w:p>
    <w:p w:rsidR="00667AA2" w:rsidRDefault="00667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AA2" w:rsidRDefault="00667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нормативных правовых актов Якутской городской Думы</w:t>
            </w:r>
            <w:proofErr w:type="gramEnd"/>
          </w:p>
          <w:p w:rsidR="00667AA2" w:rsidRDefault="00667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120" w:history="1">
              <w:r>
                <w:rPr>
                  <w:color w:val="0000FF"/>
                </w:rPr>
                <w:t>N 263-НПА</w:t>
              </w:r>
            </w:hyperlink>
            <w:r>
              <w:rPr>
                <w:color w:val="392C69"/>
              </w:rPr>
              <w:t xml:space="preserve">, от 20.12.2017 </w:t>
            </w:r>
            <w:hyperlink r:id="rId121" w:history="1">
              <w:r>
                <w:rPr>
                  <w:color w:val="0000FF"/>
                </w:rPr>
                <w:t>N 369-НПА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  <w:outlineLvl w:val="1"/>
      </w:pPr>
      <w:r>
        <w:t>1. Общие положения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 xml:space="preserve">1.1. Настоящее Положение устанавливает порядок премирования (далее по тексту Положения - премии) работников органов местного самоуправления городского округа "город Якутск" и распространяется </w:t>
      </w:r>
      <w:proofErr w:type="gramStart"/>
      <w:r>
        <w:t>на</w:t>
      </w:r>
      <w:proofErr w:type="gramEnd"/>
      <w:r>
        <w:t>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1) муниципальных служащих;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2) работников, замещающих должности, не являющиеся должностями муниципальной службы.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1.2. Премирование работников органов местного самоуправления городского округа "город Якутск" является </w:t>
      </w:r>
      <w:proofErr w:type="gramStart"/>
      <w:r>
        <w:t>экономическим методом</w:t>
      </w:r>
      <w:proofErr w:type="gramEnd"/>
      <w:r>
        <w:t xml:space="preserve"> стимулирования их трудовой деятельности, персональной ответственности и заинтересованности в эффективном решении задач, стоящих перед структурным подразделением, в котором они замещают штатную должность, и органом местного самоуправления городского округа "город Якутск" в целом.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1.3. Премирование не является гарантированным видом денежного содержания (оплаты труда), а представляет собой вознаграждение, выплачиваемое работникам дополнительно к денежному содержанию (оплате труда) за эффективные результаты труда, а также в случаях особой важности и повышенной сложности выполняемых ими заданий руководства.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1.4. Премирование работников производится за счет и в пределах утвержденного фонда оплаты труда. Работникам могут выплачиваться следующие виды премий: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1) премии за достижение показателей результативности профессиональной служебной деятельности по итогам отчетного периода;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2) премии за выполнение особо важных и сложных заданий;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lastRenderedPageBreak/>
        <w:t>3) единовременные премии по результатам выполнения показателей эффективности деятельности за год при наличии экономии фонда оплаты труда.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1.5. Расчет премии работникам производится в процентах от денежного содержания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667AA2" w:rsidRDefault="00667AA2">
      <w:pPr>
        <w:pStyle w:val="ConsPlusNormal"/>
        <w:spacing w:before="220"/>
        <w:ind w:firstLine="540"/>
        <w:jc w:val="both"/>
      </w:pPr>
      <w:bookmarkStart w:id="24" w:name="P784"/>
      <w:bookmarkEnd w:id="24"/>
      <w:r>
        <w:t>1.6. Премирование работников органов местного самоуправления городского округа "город Якутск" осуществляется на основании: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1) распоряжения главы Окружной администрации города Якутска - в отношении работников Окружной администрации города Якутска в соответствии с представлением руководителей структурных подразделений;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2) распоряжения (приказа) председателя Якутской городской Думы - в отношении работников Якутской городской Думы в соответствии с представлением первого заместителя председателя Якутской городской Думы;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3) распоряжения (приказа) председателя Контрольно-счетной палаты города Якутска - в отношении работников Контрольно-счетной палаты города Якутска.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  <w:outlineLvl w:val="1"/>
      </w:pPr>
      <w:r>
        <w:t>II. Порядок премирования работников органов</w:t>
      </w:r>
    </w:p>
    <w:p w:rsidR="00667AA2" w:rsidRDefault="00667AA2">
      <w:pPr>
        <w:pStyle w:val="ConsPlusTitle"/>
        <w:jc w:val="center"/>
      </w:pPr>
      <w:r>
        <w:t>местного самоуправления городского округа "город Якутск"</w:t>
      </w:r>
    </w:p>
    <w:p w:rsidR="00667AA2" w:rsidRDefault="00667AA2">
      <w:pPr>
        <w:pStyle w:val="ConsPlusTitle"/>
        <w:jc w:val="center"/>
      </w:pPr>
      <w:r>
        <w:t>за достижение показателей результативности профессиональной</w:t>
      </w:r>
    </w:p>
    <w:p w:rsidR="00667AA2" w:rsidRDefault="00667AA2">
      <w:pPr>
        <w:pStyle w:val="ConsPlusTitle"/>
        <w:jc w:val="center"/>
      </w:pPr>
      <w:r>
        <w:t>служебной деятельности по итогам отчетного периода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>2.1. Премия за достижение показателей результативности профессиональной служебной деятельности рассчитывается за отчетный период (квартал, полугодие, 9 месяцев, год) и выплачивается одновременно с заработной платой.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2.2. Премирование за отчетный период производится за счет средств фонда оплаты труда, предусмотренных на выплату премии за достижение показателей результативности профессиональной служебной деятельности и премий за выполнение особо важных и сложных заданий.</w:t>
      </w:r>
    </w:p>
    <w:p w:rsidR="00667AA2" w:rsidRDefault="00667AA2">
      <w:pPr>
        <w:pStyle w:val="ConsPlusNormal"/>
        <w:spacing w:before="220"/>
        <w:ind w:firstLine="540"/>
        <w:jc w:val="both"/>
      </w:pPr>
      <w:bookmarkStart w:id="25" w:name="P796"/>
      <w:bookmarkEnd w:id="25"/>
      <w:r>
        <w:t>2.3. Оценка деятельности работника должна осуществляться по таким показателям, которые отражали бы: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- оперативность и профессионализм в решении вопросов, входящих в его компетенцию;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- творческий подход к подготовке инициативных предложений по совершенствованию деятельности;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- участие в подготовке и организации крупных, социально значимых проектов в установленной сфере деятельности;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- своевременное и качественное исполнение своих должностных обязанностей;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- соблюдение трудовой дисциплины и служебного распорядка;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- личный вклад в успешное выполнение задач;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- соответствие качества подготовленных документов установленным требованиям.</w:t>
      </w:r>
    </w:p>
    <w:p w:rsidR="00667AA2" w:rsidRDefault="00667AA2">
      <w:pPr>
        <w:pStyle w:val="ConsPlusNormal"/>
        <w:spacing w:before="220"/>
        <w:ind w:firstLine="540"/>
        <w:jc w:val="both"/>
      </w:pPr>
      <w:bookmarkStart w:id="26" w:name="P804"/>
      <w:bookmarkEnd w:id="26"/>
      <w:r>
        <w:t xml:space="preserve">2.4. Конкретные показатели результативности деятельности структурных подразделений и их работников за отчетный период, а также порядок выплаты премии утверждаются в локальных </w:t>
      </w:r>
      <w:r>
        <w:lastRenderedPageBreak/>
        <w:t>нормативных актах органов местного самоуправления городского округа "город Якутск" о премировании.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2.5. Работники органов местного самоуправления городского округа "город Якутск", допустившие нарушение своих должностных обязанностей, могут быть лишены премии частично или полностью. Частичное или полное лишение премий производится за тот отчетный период, в котором имело место нарушение должностных обязанностей.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2.6. Рекомендуемые основания и размеры снижения премии установлены в соответствии с </w:t>
      </w:r>
      <w:hyperlink w:anchor="P843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2.7. Руководители структурных подразделений Окружной администрации города Якутска, первый заместитель председателя Якутской городской Думы, председатель </w:t>
      </w:r>
      <w:proofErr w:type="gramStart"/>
      <w:r>
        <w:t>Контрольной-счетной</w:t>
      </w:r>
      <w:proofErr w:type="gramEnd"/>
      <w:r>
        <w:t xml:space="preserve"> палаты города Якутска могут вносить предложения о перераспределении экономии премиального фонда от снижения премии между работниками соответствующих структурных подразделений.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  <w:outlineLvl w:val="1"/>
      </w:pPr>
      <w:r>
        <w:t>III. Порядок выплаты премии за выполнение</w:t>
      </w:r>
    </w:p>
    <w:p w:rsidR="00667AA2" w:rsidRDefault="00667AA2">
      <w:pPr>
        <w:pStyle w:val="ConsPlusTitle"/>
        <w:jc w:val="center"/>
      </w:pPr>
      <w:r>
        <w:t>особо важных и сложных заданий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>3.1. В целях дополнительного материального стимулирования работникам органов местного самоуправления может быть установлена премия за выполнение особо важных и сложных заданий.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3.2. Назначение премии за выполнение особо важных и сложных заданий носит разовый характер. Размер премии устанавливается независимо от проработанного времени в абсолютном размере (рублях) или в процентах к должностному окладу.</w:t>
      </w:r>
    </w:p>
    <w:p w:rsidR="00667AA2" w:rsidRDefault="00667AA2">
      <w:pPr>
        <w:pStyle w:val="ConsPlusNormal"/>
        <w:jc w:val="both"/>
      </w:pPr>
      <w:r>
        <w:t xml:space="preserve">(в ред. нормативного правового </w:t>
      </w:r>
      <w:hyperlink r:id="rId122" w:history="1">
        <w:r>
          <w:rPr>
            <w:color w:val="0000FF"/>
          </w:rPr>
          <w:t>акта</w:t>
        </w:r>
      </w:hyperlink>
      <w:r>
        <w:t xml:space="preserve"> Якутской городской Думы от 20.12.2017 N 369-НПА)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3.3. Премирование производится за счет и в пределах средств фонда оплаты труда и максимальным размером не ограничивается.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3.4. При определении размера премии учитываются следующие показатели (критерии):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- достижение работником значимых результатов профессиональной деятельности;</w:t>
      </w:r>
    </w:p>
    <w:p w:rsidR="00667AA2" w:rsidRDefault="00667AA2">
      <w:pPr>
        <w:pStyle w:val="ConsPlusNormal"/>
        <w:spacing w:before="220"/>
        <w:ind w:firstLine="540"/>
        <w:jc w:val="both"/>
      </w:pPr>
      <w:proofErr w:type="gramStart"/>
      <w:r>
        <w:t>-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667AA2" w:rsidRDefault="00667AA2">
      <w:pPr>
        <w:pStyle w:val="ConsPlusNormal"/>
        <w:spacing w:before="220"/>
        <w:ind w:firstLine="540"/>
        <w:jc w:val="both"/>
      </w:pPr>
      <w:r>
        <w:t>- использование новых форм и методов, положительно отразившихся на результатах профессиональной деятельности;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>- иные показатели, связанные с профессиональной деятельностью работника.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3.5. Предложение о премировании работника вносится непосредственным его руководителем. Выплата премии работнику осуществляется на основании нормативно-правовых актов, указанных в </w:t>
      </w:r>
      <w:hyperlink w:anchor="P784" w:history="1">
        <w:r>
          <w:rPr>
            <w:color w:val="0000FF"/>
          </w:rPr>
          <w:t>п. 1.6</w:t>
        </w:r>
      </w:hyperlink>
      <w:r>
        <w:t xml:space="preserve"> настоящего Положения.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  <w:outlineLvl w:val="1"/>
      </w:pPr>
      <w:r>
        <w:t>IV. Премирование работников органов местного самоуправления</w:t>
      </w:r>
    </w:p>
    <w:p w:rsidR="00667AA2" w:rsidRDefault="00667AA2">
      <w:pPr>
        <w:pStyle w:val="ConsPlusTitle"/>
        <w:jc w:val="center"/>
      </w:pPr>
      <w:r>
        <w:t>городского округа "город Якутск" по результатам выполнения</w:t>
      </w:r>
    </w:p>
    <w:p w:rsidR="00667AA2" w:rsidRDefault="00667AA2">
      <w:pPr>
        <w:pStyle w:val="ConsPlusTitle"/>
        <w:jc w:val="center"/>
      </w:pPr>
      <w:r>
        <w:t>показателей эффективности деятельности за год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ind w:firstLine="540"/>
        <w:jc w:val="both"/>
      </w:pPr>
      <w:r>
        <w:t xml:space="preserve">4.1. При наличии экономии средств по фонду оплаты труда работники органов местного </w:t>
      </w:r>
      <w:r>
        <w:lastRenderedPageBreak/>
        <w:t>самоуправления городского округа "город Якутск" могут быть единовременно премированы по итогам выполнения показателей эффективности деятельности за год.</w:t>
      </w:r>
    </w:p>
    <w:p w:rsidR="00667AA2" w:rsidRDefault="00667AA2">
      <w:pPr>
        <w:pStyle w:val="ConsPlusNormal"/>
        <w:spacing w:before="220"/>
        <w:ind w:firstLine="540"/>
        <w:jc w:val="both"/>
      </w:pPr>
      <w:r>
        <w:t xml:space="preserve">4.2. Премирование осуществляется также по основаниям и в порядке, указанным в </w:t>
      </w:r>
      <w:hyperlink w:anchor="P796" w:history="1">
        <w:r>
          <w:rPr>
            <w:color w:val="0000FF"/>
          </w:rPr>
          <w:t>пунктах 2.3</w:t>
        </w:r>
      </w:hyperlink>
      <w:r>
        <w:t xml:space="preserve"> и </w:t>
      </w:r>
      <w:hyperlink w:anchor="P804" w:history="1">
        <w:r>
          <w:rPr>
            <w:color w:val="0000FF"/>
          </w:rPr>
          <w:t>2.4</w:t>
        </w:r>
      </w:hyperlink>
      <w:r>
        <w:t xml:space="preserve"> настоящего Положения.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  <w:outlineLvl w:val="1"/>
      </w:pPr>
      <w:r>
        <w:t>Приложение</w:t>
      </w:r>
    </w:p>
    <w:p w:rsidR="00667AA2" w:rsidRDefault="00667AA2">
      <w:pPr>
        <w:pStyle w:val="ConsPlusNormal"/>
        <w:jc w:val="right"/>
      </w:pPr>
      <w:r>
        <w:t>к Положению о порядке</w:t>
      </w:r>
    </w:p>
    <w:p w:rsidR="00667AA2" w:rsidRDefault="00667AA2">
      <w:pPr>
        <w:pStyle w:val="ConsPlusNormal"/>
        <w:jc w:val="right"/>
      </w:pPr>
      <w:r>
        <w:t>премирования работников</w:t>
      </w:r>
    </w:p>
    <w:p w:rsidR="00667AA2" w:rsidRDefault="00667AA2">
      <w:pPr>
        <w:pStyle w:val="ConsPlusNormal"/>
        <w:jc w:val="right"/>
      </w:pPr>
      <w:r>
        <w:t>органов местного самоуправления</w:t>
      </w:r>
    </w:p>
    <w:p w:rsidR="00667AA2" w:rsidRDefault="00667AA2">
      <w:pPr>
        <w:pStyle w:val="ConsPlusNormal"/>
        <w:jc w:val="right"/>
      </w:pPr>
      <w:r>
        <w:t>городского округа "город Якутск",</w:t>
      </w:r>
    </w:p>
    <w:p w:rsidR="00667AA2" w:rsidRDefault="00667AA2">
      <w:pPr>
        <w:pStyle w:val="ConsPlusNormal"/>
        <w:jc w:val="right"/>
      </w:pPr>
      <w:proofErr w:type="gramStart"/>
      <w:r>
        <w:t>утвержденного</w:t>
      </w:r>
      <w:proofErr w:type="gramEnd"/>
      <w:r>
        <w:t xml:space="preserve"> решением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от 29 сентября 2008 г. N РЯГД-9-2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Title"/>
        <w:jc w:val="center"/>
      </w:pPr>
      <w:bookmarkStart w:id="27" w:name="P843"/>
      <w:bookmarkEnd w:id="27"/>
      <w:r>
        <w:t>Рекомендации по снижению размера премии</w:t>
      </w:r>
    </w:p>
    <w:p w:rsidR="00667AA2" w:rsidRDefault="00667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Основания для снижения размера премии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Размер снижения установленного размера премии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Нарушение регламента органа местного самоуправления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на 20% за каждый случай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Несоблюдение трудовой дисциплины и правил внутреннего трудового распорядка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100%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Несоблюдение ограничений и запретов, связанных с муниципальной службой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100%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Невыполнение мероприятий перспективного (годового), квартального планов работы в установленные сроки при отсутствии объективных причин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30%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Невыполнение недельных планов работы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20%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Неподготовка планового вопроса на коллегию Окружной администрации города Якутска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50%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Некачественная подготовка вопроса на коллегию Окружной администрации города Якутска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50%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Невыполнение правовых актов Окружной администрации города Якутска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100%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Перенос сроков исполнения правовых актов по вине исполнителя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на 50% за каждый случай переноса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Несвоевременное представление информации об исполнении правовых актов по вине исполнителя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на 50%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Представление недостоверной, непроверенной информации об исполнении правовых актов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на 100%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Несвоевременное представление ответов на обращения граждан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30% за каждый случай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Несвоевременное представление информации на запросы, поступившие из государственных органов и организаций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30% за каждый случай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Нарушение сроков подготовки и представления информации по запросам должностных лиц Окружной администрации города Якутска по вине исполнителя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30%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Некачественное исполнение обращений граждан, предоставление непроверенной информации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30%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Нарушение порядка работы со служебной информацией, разглашение персональных данных другого работника, ставших известными работнику в связи с исполнением им трудовых обязанностей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100%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Невыполнение поручений главы городского округа "город Якутск", изложенных в протоколах аппаратных совещаний главы городского округа "город Якутск" и объездов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100%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Некачественная подготовка мероприятий, проводимых главой городского округа "город Якутск", заместителями главы городского округа "город Якутск", руководителями структурных подразделений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100%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Невыполнение поручений непосредственного руководителя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30%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Наличие обоснованных письменных претензий, жалоб на действия работников Окружной администрации города Якутска со стороны структурных подразделений Окружной администрации, организаций и населения города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100%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Нарушение инструкции по делопроизводству при оформлении служебной документации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30%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Несоблюдение требований охраны труда и техники безопасности, пожарной безопасности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100%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Причинение материального вреда муниципальному имуществу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100%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Совершение прогула (отсутствие на рабочем месте без уважительных причин более четырех часов подряд в течение рабочего дня)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100%</w:t>
            </w:r>
          </w:p>
        </w:tc>
      </w:tr>
      <w:tr w:rsidR="00667AA2">
        <w:tc>
          <w:tcPr>
            <w:tcW w:w="567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vAlign w:val="center"/>
          </w:tcPr>
          <w:p w:rsidR="00667AA2" w:rsidRDefault="00667AA2">
            <w:pPr>
              <w:pStyle w:val="ConsPlusNormal"/>
            </w:pPr>
            <w:r>
              <w:t>Появление на работе в состоянии алкогольного, наркотического или иного токсического опьянения</w:t>
            </w:r>
          </w:p>
        </w:tc>
        <w:tc>
          <w:tcPr>
            <w:tcW w:w="2381" w:type="dxa"/>
            <w:vAlign w:val="center"/>
          </w:tcPr>
          <w:p w:rsidR="00667AA2" w:rsidRDefault="00667AA2">
            <w:pPr>
              <w:pStyle w:val="ConsPlusNormal"/>
              <w:jc w:val="center"/>
            </w:pPr>
            <w:r>
              <w:t>до 100%</w:t>
            </w:r>
          </w:p>
        </w:tc>
      </w:tr>
    </w:tbl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right"/>
      </w:pPr>
      <w:r>
        <w:t>Руководитель аппарата</w:t>
      </w:r>
    </w:p>
    <w:p w:rsidR="00667AA2" w:rsidRDefault="00667AA2">
      <w:pPr>
        <w:pStyle w:val="ConsPlusNormal"/>
        <w:jc w:val="right"/>
      </w:pPr>
      <w:r>
        <w:t>Якутской городской Думы</w:t>
      </w:r>
    </w:p>
    <w:p w:rsidR="00667AA2" w:rsidRDefault="00667AA2">
      <w:pPr>
        <w:pStyle w:val="ConsPlusNormal"/>
        <w:jc w:val="right"/>
      </w:pPr>
      <w:r>
        <w:t>Р.П.НЕУСТРОЕВ</w:t>
      </w: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jc w:val="both"/>
      </w:pPr>
    </w:p>
    <w:p w:rsidR="00667AA2" w:rsidRDefault="00667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856" w:rsidRDefault="00AA4856">
      <w:bookmarkStart w:id="28" w:name="_GoBack"/>
      <w:bookmarkEnd w:id="28"/>
    </w:p>
    <w:sectPr w:rsidR="00AA4856" w:rsidSect="00D9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A2"/>
    <w:rsid w:val="00667AA2"/>
    <w:rsid w:val="00A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7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7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7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7A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7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7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7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7A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86914CE567292A279A9D092AA9E633C46465D0ACEA5B91CA54FCC4180F0161B3A621EE09FBED45E1BEE0281A3E36D17AE8AC4047E7C8D6CF9031b6N8B" TargetMode="External"/><Relationship Id="rId117" Type="http://schemas.openxmlformats.org/officeDocument/2006/relationships/hyperlink" Target="consultantplus://offline/ref=F686914CE567292A279A9D092AA9E633C46465D0A6EA5E96CB54FCC4180F0161B3A621EE09FBED45E0BCE22E1A3E36D17AE8AC4047E7C8D6CF9031b6N8B" TargetMode="External"/><Relationship Id="rId21" Type="http://schemas.openxmlformats.org/officeDocument/2006/relationships/hyperlink" Target="consultantplus://offline/ref=F686914CE567292A279A83043CC5BA3ACE683BDFA6ED54C3910BA7994F060B36E6E920A04CF0F245E2A2E72D13b6NBB" TargetMode="External"/><Relationship Id="rId42" Type="http://schemas.openxmlformats.org/officeDocument/2006/relationships/hyperlink" Target="consultantplus://offline/ref=F686914CE567292A279A9D092AA9E633C46465D0A2EF5A94CE54FCC4180F0161B3A621EE09FBED45E0BCE5241A3E36D17AE8AC4047E7C8D6CF9031b6N8B" TargetMode="External"/><Relationship Id="rId47" Type="http://schemas.openxmlformats.org/officeDocument/2006/relationships/hyperlink" Target="consultantplus://offline/ref=F686914CE567292A279A9D092AA9E633C46465D0A0E85A9DCD54FCC4180F0161B3A621EE09FBED45E0BCE5241A3E36D17AE8AC4047E7C8D6CF9031b6N8B" TargetMode="External"/><Relationship Id="rId63" Type="http://schemas.openxmlformats.org/officeDocument/2006/relationships/hyperlink" Target="consultantplus://offline/ref=F686914CE567292A279A9D092AA9E633C46465D0A1EB5693CE54FCC4180F0161B3A621EE09FBED45E0BCE52B1A3E36D17AE8AC4047E7C8D6CF9031b6N8B" TargetMode="External"/><Relationship Id="rId68" Type="http://schemas.openxmlformats.org/officeDocument/2006/relationships/hyperlink" Target="consultantplus://offline/ref=F686914CE567292A279A9D092AA9E633C46465D0A3EF5C90CB54FCC4180F0161B3A621EE09FBED45E0BCE52B1A3E36D17AE8AC4047E7C8D6CF9031b6N8B" TargetMode="External"/><Relationship Id="rId84" Type="http://schemas.openxmlformats.org/officeDocument/2006/relationships/hyperlink" Target="consultantplus://offline/ref=F686914CE567292A279A9D092AA9E633C46465D0A0E85890C954FCC4180F0161B3A621EE09FBED45E0BCED2E1A3E36D17AE8AC4047E7C8D6CF9031b6N8B" TargetMode="External"/><Relationship Id="rId89" Type="http://schemas.openxmlformats.org/officeDocument/2006/relationships/hyperlink" Target="consultantplus://offline/ref=F686914CE567292A279A9D092AA9E633C46465D0A0E85890C954FCC4180F0161B3A621EE09FBED45E0BCED281A3E36D17AE8AC4047E7C8D6CF9031b6N8B" TargetMode="External"/><Relationship Id="rId112" Type="http://schemas.openxmlformats.org/officeDocument/2006/relationships/hyperlink" Target="consultantplus://offline/ref=F686914CE567292A279A9D092AA9E633C46465D0A2EF5A94CE54FCC4180F0161B3A621EE09FBED45E0BCE4291A3E36D17AE8AC4047E7C8D6CF9031b6N8B" TargetMode="External"/><Relationship Id="rId16" Type="http://schemas.openxmlformats.org/officeDocument/2006/relationships/hyperlink" Target="consultantplus://offline/ref=F686914CE567292A279A9D092AA9E633C46465D0A1EB5693CE54FCC4180F0161B3A621EE09FBED45E0BCE5281A3E36D17AE8AC4047E7C8D6CF9031b6N8B" TargetMode="External"/><Relationship Id="rId107" Type="http://schemas.openxmlformats.org/officeDocument/2006/relationships/hyperlink" Target="consultantplus://offline/ref=F686914CE567292A279A9D092AA9E633C46465D0A0E85A9DCD54FCC4180F0161B3A621EE09FBED45E0BDE42B1A3E36D17AE8AC4047E7C8D6CF9031b6N8B" TargetMode="External"/><Relationship Id="rId11" Type="http://schemas.openxmlformats.org/officeDocument/2006/relationships/hyperlink" Target="consultantplus://offline/ref=F686914CE567292A279A9D092AA9E633C46465D0A7E85E9CCF54FCC4180F0161B3A621EE09FBED45E0BCE5281A3E36D17AE8AC4047E7C8D6CF9031b6N8B" TargetMode="External"/><Relationship Id="rId32" Type="http://schemas.openxmlformats.org/officeDocument/2006/relationships/hyperlink" Target="consultantplus://offline/ref=F686914CE567292A279A9D092AA9E633C46465D0A5E05C91CB54FCC4180F0161B3A621EE09FBED45E0BCE52B1A3E36D17AE8AC4047E7C8D6CF9031b6N8B" TargetMode="External"/><Relationship Id="rId37" Type="http://schemas.openxmlformats.org/officeDocument/2006/relationships/hyperlink" Target="consultantplus://offline/ref=F686914CE567292A279A9D092AA9E633C46465D0A6EA5E96CB54FCC4180F0161B3A621EE09FBED45E0BCE42D1A3E36D17AE8AC4047E7C8D6CF9031b6N8B" TargetMode="External"/><Relationship Id="rId53" Type="http://schemas.openxmlformats.org/officeDocument/2006/relationships/hyperlink" Target="consultantplus://offline/ref=F686914CE567292A279A9D092AA9E633C46465D0A7EA5694C854FCC4180F0161B3A621EE09FBED45E0BCE6241A3E36D17AE8AC4047E7C8D6CF9031b6N8B" TargetMode="External"/><Relationship Id="rId58" Type="http://schemas.openxmlformats.org/officeDocument/2006/relationships/hyperlink" Target="consultantplus://offline/ref=F686914CE567292A279A9D092AA9E633C46465D0A2ED5891C554FCC4180F0161B3A621EE09FBED45E0BCE52B1A3E36D17AE8AC4047E7C8D6CF9031b6N8B" TargetMode="External"/><Relationship Id="rId74" Type="http://schemas.openxmlformats.org/officeDocument/2006/relationships/hyperlink" Target="consultantplus://offline/ref=F686914CE567292A279A9D092AA9E633C46465D0A0E85890C954FCC4180F0161B3A621EE09FBED45E0BCE12C1A3E36D17AE8AC4047E7C8D6CF9031b6N8B" TargetMode="External"/><Relationship Id="rId79" Type="http://schemas.openxmlformats.org/officeDocument/2006/relationships/hyperlink" Target="consultantplus://offline/ref=F686914CE567292A279A9D092AA9E633C46465D0A2ED5891C554FCC4180F0161B3A621EE09FBED45E0BCE52A1A3E36D17AE8AC4047E7C8D6CF9031b6N8B" TargetMode="External"/><Relationship Id="rId102" Type="http://schemas.openxmlformats.org/officeDocument/2006/relationships/hyperlink" Target="consultantplus://offline/ref=F686914CE567292A279A9D092AA9E633C46465D0A6EE5795CB54FCC4180F0161B3A621EE09FBED45E0BCE42F1A3E36D17AE8AC4047E7C8D6CF9031b6N8B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686914CE567292A279A9D092AA9E633C46465D0A7E15B90CC54FCC4180F0161B3A621FC09A3E144E6A2E52F0F686797b2NEB" TargetMode="External"/><Relationship Id="rId82" Type="http://schemas.openxmlformats.org/officeDocument/2006/relationships/hyperlink" Target="consultantplus://offline/ref=F686914CE567292A279A9D092AA9E633C46465D0A6EE5795CB54FCC4180F0161B3A621EE09FBED45E0BCE5251A3E36D17AE8AC4047E7C8D6CF9031b6N8B" TargetMode="External"/><Relationship Id="rId90" Type="http://schemas.openxmlformats.org/officeDocument/2006/relationships/hyperlink" Target="consultantplus://offline/ref=F686914CE567292A279A9D092AA9E633C46465D0A1EB5693CE54FCC4180F0161B3A621EE09FBED45E0BCE4241A3E36D17AE8AC4047E7C8D6CF9031b6N8B" TargetMode="External"/><Relationship Id="rId95" Type="http://schemas.openxmlformats.org/officeDocument/2006/relationships/hyperlink" Target="consultantplus://offline/ref=F686914CE567292A279A9D092AA9E633C46465D0A0E85A9DCD54FCC4180F0161B3A621EE09FBED45E0BCEC2A1A3E36D17AE8AC4047E7C8D6CF9031b6N8B" TargetMode="External"/><Relationship Id="rId19" Type="http://schemas.openxmlformats.org/officeDocument/2006/relationships/hyperlink" Target="consultantplus://offline/ref=F686914CE567292A279A9D092AA9E633C46465D0A3EF5C90CB54FCC4180F0161B3A621EE09FBED45E0BCE5281A3E36D17AE8AC4047E7C8D6CF9031b6N8B" TargetMode="External"/><Relationship Id="rId14" Type="http://schemas.openxmlformats.org/officeDocument/2006/relationships/hyperlink" Target="consultantplus://offline/ref=F686914CE567292A279A9D092AA9E633C46465D0A0E85A9DCD54FCC4180F0161B3A621EE09FBED45E0BCE5251A3E36D17AE8AC4047E7C8D6CF9031b6N8B" TargetMode="External"/><Relationship Id="rId22" Type="http://schemas.openxmlformats.org/officeDocument/2006/relationships/hyperlink" Target="consultantplus://offline/ref=F686914CE567292A279A83043CC5BA3ACE6A3ED4A3EF54C3910BA7994F060B36E6E920A04CF0F245E2A2E72D13b6NBB" TargetMode="External"/><Relationship Id="rId27" Type="http://schemas.openxmlformats.org/officeDocument/2006/relationships/hyperlink" Target="consultantplus://offline/ref=F686914CE567292A279A9D092AA9E633C46465D0A2EF5A94CE54FCC4180F0161B3A621EE09FBED45E0BCE52A1A3E36D17AE8AC4047E7C8D6CF9031b6N8B" TargetMode="External"/><Relationship Id="rId30" Type="http://schemas.openxmlformats.org/officeDocument/2006/relationships/hyperlink" Target="consultantplus://offline/ref=F686914CE567292A279A9D092AA9E633C46465D0A6EE5795CB54FCC4180F0161B3A621EE09FBED45E0BCE42D1A3E36D17AE8AC4047E7C8D6CF9031b6N8B" TargetMode="External"/><Relationship Id="rId35" Type="http://schemas.openxmlformats.org/officeDocument/2006/relationships/hyperlink" Target="consultantplus://offline/ref=F686914CE567292A279A9D092AA9E633C46465D0A6EA5E96CB54FCC4180F0161B3A621EE09FBED45E0BCE5251A3E36D17AE8AC4047E7C8D6CF9031b6N8B" TargetMode="External"/><Relationship Id="rId43" Type="http://schemas.openxmlformats.org/officeDocument/2006/relationships/hyperlink" Target="consultantplus://offline/ref=F686914CE567292A279A9D092AA9E633C46465D0A2EF5A94CE54FCC4180F0161B3A621EE09FBED45E0BCE42C1A3E36D17AE8AC4047E7C8D6CF9031b6N8B" TargetMode="External"/><Relationship Id="rId48" Type="http://schemas.openxmlformats.org/officeDocument/2006/relationships/hyperlink" Target="consultantplus://offline/ref=F686914CE567292A279A9D092AA9E633C46465D0A0EF5890CF54FCC4180F0161B3A621EE09FBED45E0BCE52B1A3E36D17AE8AC4047E7C8D6CF9031b6N8B" TargetMode="External"/><Relationship Id="rId56" Type="http://schemas.openxmlformats.org/officeDocument/2006/relationships/hyperlink" Target="consultantplus://offline/ref=F686914CE567292A279A9D092AA9E633C46465D0A0EF5890CF54FCC4180F0161B3A621EE09FBED45E0BCE7251A3E36D17AE8AC4047E7C8D6CF9031b6N8B" TargetMode="External"/><Relationship Id="rId64" Type="http://schemas.openxmlformats.org/officeDocument/2006/relationships/hyperlink" Target="consultantplus://offline/ref=F686914CE567292A279A9D092AA9E633C46465D0A1EB5693CE54FCC4180F0161B3A621EE09FBED45E0BCE52B1A3E36D17AE8AC4047E7C8D6CF9031b6N8B" TargetMode="External"/><Relationship Id="rId69" Type="http://schemas.openxmlformats.org/officeDocument/2006/relationships/hyperlink" Target="consultantplus://offline/ref=F686914CE567292A279A9D092AA9E633C46465D0A2EF5A94CE54FCC4180F0161B3A621EE09FBED45E0BCE42F1A3E36D17AE8AC4047E7C8D6CF9031b6N8B" TargetMode="External"/><Relationship Id="rId77" Type="http://schemas.openxmlformats.org/officeDocument/2006/relationships/hyperlink" Target="consultantplus://offline/ref=F686914CE567292A279A9D092AA9E633C46465D0A1EB5693CE54FCC4180F0161B3A621EE09FBED45E0BCE42B1A3E36D17AE8AC4047E7C8D6CF9031b6N8B" TargetMode="External"/><Relationship Id="rId100" Type="http://schemas.openxmlformats.org/officeDocument/2006/relationships/hyperlink" Target="consultantplus://offline/ref=F686914CE567292A279A9D092AA9E633C46465D0A6EE5795CB54FCC4180F0161B3A621EE09FBED45E0BCE42D1A3E36D17AE8AC4047E7C8D6CF9031b6N8B" TargetMode="External"/><Relationship Id="rId105" Type="http://schemas.openxmlformats.org/officeDocument/2006/relationships/hyperlink" Target="consultantplus://offline/ref=F686914CE567292A279A9D092AA9E633C46465D0A2EF5A94CE54FCC4180F0161B3A621EE09FBED45E0BCE4291A3E36D17AE8AC4047E7C8D6CF9031b6N8B" TargetMode="External"/><Relationship Id="rId113" Type="http://schemas.openxmlformats.org/officeDocument/2006/relationships/hyperlink" Target="consultantplus://offline/ref=F686914CE567292A279A9D092AA9E633C46465D0A6EA5E96CB54FCC4180F0161B3A621EE09FBED45E0BCE0291A3E36D17AE8AC4047E7C8D6CF9031b6N8B" TargetMode="External"/><Relationship Id="rId118" Type="http://schemas.openxmlformats.org/officeDocument/2006/relationships/hyperlink" Target="consultantplus://offline/ref=F686914CE567292A279A9D092AA9E633C46465D0A2EF5A94CE54FCC4180F0161B3A621EE09FBED45E0BCE42B1A3E36D17AE8AC4047E7C8D6CF9031b6N8B" TargetMode="External"/><Relationship Id="rId8" Type="http://schemas.openxmlformats.org/officeDocument/2006/relationships/hyperlink" Target="consultantplus://offline/ref=F686914CE567292A279A9D092AA9E633C46465D0A5E15895CF54FCC4180F0161B3A621EE09FBED45E0BCE5281A3E36D17AE8AC4047E7C8D6CF9031b6N8B" TargetMode="External"/><Relationship Id="rId51" Type="http://schemas.openxmlformats.org/officeDocument/2006/relationships/hyperlink" Target="consultantplus://offline/ref=F686914CE567292A279A9D092AA9E633C46465D0A0EF5890CF54FCC4180F0161B3A621EE09FBED45E0BCE52A1A3E36D17AE8AC4047E7C8D6CF9031b6N8B" TargetMode="External"/><Relationship Id="rId72" Type="http://schemas.openxmlformats.org/officeDocument/2006/relationships/hyperlink" Target="consultantplus://offline/ref=F686914CE567292A279A9D092AA9E633C46465D0A2EF5A94CE54FCC4180F0161B3A621EE09FBED45E0BCE42F1A3E36D17AE8AC4047E7C8D6CF9031b6N8B" TargetMode="External"/><Relationship Id="rId80" Type="http://schemas.openxmlformats.org/officeDocument/2006/relationships/hyperlink" Target="consultantplus://offline/ref=F686914CE567292A279A9D092AA9E633C46465D0A3EF5C90CB54FCC4180F0161B3A621EE09FBED45E0BCE52A1A3E36D17AE8AC4047E7C8D6CF9031b6N8B" TargetMode="External"/><Relationship Id="rId85" Type="http://schemas.openxmlformats.org/officeDocument/2006/relationships/hyperlink" Target="consultantplus://offline/ref=F686914CE567292A279A9D092AA9E633C46465D0A0E85A9DCD54FCC4180F0161B3A621EE09FBED45E0BCED2C1A3E36D17AE8AC4047E7C8D6CF9031b6N8B" TargetMode="External"/><Relationship Id="rId93" Type="http://schemas.openxmlformats.org/officeDocument/2006/relationships/hyperlink" Target="consultantplus://offline/ref=F686914CE567292A279A9D092AA9E633C46465D0A0E85A9DCD54FCC4180F0161B3A621EE09FBED45E0BCED251A3E36D17AE8AC4047E7C8D6CF9031b6N8B" TargetMode="External"/><Relationship Id="rId98" Type="http://schemas.openxmlformats.org/officeDocument/2006/relationships/hyperlink" Target="consultantplus://offline/ref=F686914CE567292A279A9D092AA9E633C46465D0A1EB5693CE54FCC4180F0161B3A621EE09FBED45E0BCE72B1A3E36D17AE8AC4047E7C8D6CF9031b6N8B" TargetMode="External"/><Relationship Id="rId121" Type="http://schemas.openxmlformats.org/officeDocument/2006/relationships/hyperlink" Target="consultantplus://offline/ref=F686914CE567292A279A9D092AA9E633C46465D0A2EF5A94CE54FCC4180F0161B3A621EE09FBED45E0BCE42A1A3E36D17AE8AC4047E7C8D6CF9031b6N8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86914CE567292A279A9D092AA9E633C46465D0A7EA5694C854FCC4180F0161B3A621EE09FBED45E0BCE5281A3E36D17AE8AC4047E7C8D6CF9031b6N8B" TargetMode="External"/><Relationship Id="rId17" Type="http://schemas.openxmlformats.org/officeDocument/2006/relationships/hyperlink" Target="consultantplus://offline/ref=F686914CE567292A279A9D092AA9E633C46465D0A2ED5891C554FCC4180F0161B3A621EE09FBED45E0BCE5281A3E36D17AE8AC4047E7C8D6CF9031b6N8B" TargetMode="External"/><Relationship Id="rId25" Type="http://schemas.openxmlformats.org/officeDocument/2006/relationships/hyperlink" Target="consultantplus://offline/ref=F686914CE567292A279A9D092AA9E633C46465D0A3E15F9CC554FCC4180F0161B3A621FC09A3E144E6A2E52F0F686797b2NEB" TargetMode="External"/><Relationship Id="rId33" Type="http://schemas.openxmlformats.org/officeDocument/2006/relationships/hyperlink" Target="consultantplus://offline/ref=F686914CE567292A279A9D092AA9E633C46465D0A6EE5795CB54FCC4180F0161B3A621EE09FBED45E0BCE42F1A3E36D17AE8AC4047E7C8D6CF9031b6N8B" TargetMode="External"/><Relationship Id="rId38" Type="http://schemas.openxmlformats.org/officeDocument/2006/relationships/hyperlink" Target="consultantplus://offline/ref=F686914CE567292A279A9D092AA9E633C46465D0A6EA5E96CB54FCC4180F0161B3A621EE09FBED45E0BCE42C1A3E36D17AE8AC4047E7C8D6CF9031b6N8B" TargetMode="External"/><Relationship Id="rId46" Type="http://schemas.openxmlformats.org/officeDocument/2006/relationships/hyperlink" Target="consultantplus://offline/ref=F686914CE567292A279A9D092AA9E633C46465D0A0E85890C954FCC4180F0161B3A621EE09FBED45E0BCE52B1A3E36D17AE8AC4047E7C8D6CF9031b6N8B" TargetMode="External"/><Relationship Id="rId59" Type="http://schemas.openxmlformats.org/officeDocument/2006/relationships/hyperlink" Target="consultantplus://offline/ref=F686914CE567292A279A9D092AA9E633C46465D0A2EF5A94CE54FCC4180F0161B3A621EE09FBED45E0BCE42F1A3E36D17AE8AC4047E7C8D6CF9031b6N8B" TargetMode="External"/><Relationship Id="rId67" Type="http://schemas.openxmlformats.org/officeDocument/2006/relationships/hyperlink" Target="consultantplus://offline/ref=F686914CE567292A279A9D092AA9E633C46465D0A0E85890C954FCC4180F0161B3A621EE09FBED45E0BCE62D1A3E36D17AE8AC4047E7C8D6CF9031b6N8B" TargetMode="External"/><Relationship Id="rId103" Type="http://schemas.openxmlformats.org/officeDocument/2006/relationships/hyperlink" Target="consultantplus://offline/ref=F686914CE567292A279A9D092AA9E633C46465D0A6EA5E96CB54FCC4180F0161B3A621EE09FBED45E0BCE42B1A3E36D17AE8AC4047E7C8D6CF9031b6N8B" TargetMode="External"/><Relationship Id="rId108" Type="http://schemas.openxmlformats.org/officeDocument/2006/relationships/hyperlink" Target="consultantplus://offline/ref=F686914CE567292A279A9D092AA9E633C46465D0A0E85A9DCD54FCC4180F0161B3A621EE09FBED45E0BDE42A1A3E36D17AE8AC4047E7C8D6CF9031b6N8B" TargetMode="External"/><Relationship Id="rId116" Type="http://schemas.openxmlformats.org/officeDocument/2006/relationships/hyperlink" Target="consultantplus://offline/ref=F686914CE567292A279A9D092AA9E633C46465D0A2EF5A94CE54FCC4180F0161B3A621EE09FBED45E0BCE4281A3E36D17AE8AC4047E7C8D6CF9031b6N8B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F686914CE567292A279A9D092AA9E633C46465D0A5E05E92C954FCC4180F0161B3A621EE09FBED45E0BCE5281A3E36D17AE8AC4047E7C8D6CF9031b6N8B" TargetMode="External"/><Relationship Id="rId41" Type="http://schemas.openxmlformats.org/officeDocument/2006/relationships/hyperlink" Target="consultantplus://offline/ref=F686914CE567292A279A9D092AA9E633C46465D0A5EC5693CA54FCC4180F0161B3A621FC09A3E144E6A2E52F0F686797b2NEB" TargetMode="External"/><Relationship Id="rId54" Type="http://schemas.openxmlformats.org/officeDocument/2006/relationships/hyperlink" Target="consultantplus://offline/ref=F686914CE567292A279A9D092AA9E633C46465D0A0E85890C954FCC4180F0161B3A621EE09FBED45E0BCE72D1A3E36D17AE8AC4047E7C8D6CF9031b6N8B" TargetMode="External"/><Relationship Id="rId62" Type="http://schemas.openxmlformats.org/officeDocument/2006/relationships/hyperlink" Target="consultantplus://offline/ref=F686914CE567292A279A9D092AA9E633C46465D0A2EC5697CC54FCC4180F0161B3A621FC09A3E144E6A2E52F0F686797b2NEB" TargetMode="External"/><Relationship Id="rId70" Type="http://schemas.openxmlformats.org/officeDocument/2006/relationships/hyperlink" Target="consultantplus://offline/ref=F686914CE567292A279A9D092AA9E633C46465D0A0E85A9DCD54FCC4180F0161B3A621EE09FBED45E0BCE72A1A3E36D17AE8AC4047E7C8D6CF9031b6N8B" TargetMode="External"/><Relationship Id="rId75" Type="http://schemas.openxmlformats.org/officeDocument/2006/relationships/hyperlink" Target="consultantplus://offline/ref=F686914CE567292A279A9D092AA9E633C46465D0A0E85A9DCD54FCC4180F0161B3A621EE09FBED45E0BCE6251A3E36D17AE8AC4047E7C8D6CF9031b6N8B" TargetMode="External"/><Relationship Id="rId83" Type="http://schemas.openxmlformats.org/officeDocument/2006/relationships/hyperlink" Target="consultantplus://offline/ref=F686914CE567292A279A9D092AA9E633C46465D0A7EA5694C854FCC4180F0161B3A621EE09FBED45E0BCE0241A3E36D17AE8AC4047E7C8D6CF9031b6N8B" TargetMode="External"/><Relationship Id="rId88" Type="http://schemas.openxmlformats.org/officeDocument/2006/relationships/hyperlink" Target="consultantplus://offline/ref=F686914CE567292A279A9D092AA9E633C46465D0A2EF5A94CE54FCC4180F0161B3A621EE09FBED45E0BCE42E1A3E36D17AE8AC4047E7C8D6CF9031b6N8B" TargetMode="External"/><Relationship Id="rId91" Type="http://schemas.openxmlformats.org/officeDocument/2006/relationships/hyperlink" Target="consultantplus://offline/ref=F686914CE567292A279A9D092AA9E633C46465D0A0E85890C954FCC4180F0161B3A621EE09FBED45E0BCEC2F1A3E36D17AE8AC4047E7C8D6CF9031b6N8B" TargetMode="External"/><Relationship Id="rId96" Type="http://schemas.openxmlformats.org/officeDocument/2006/relationships/hyperlink" Target="consultantplus://offline/ref=F686914CE567292A279A9D092AA9E633C46465D0A2EF5A94CE54FCC4180F0161B3A621EE09FBED45E0BCE42E1A3E36D17AE8AC4047E7C8D6CF9031b6N8B" TargetMode="External"/><Relationship Id="rId111" Type="http://schemas.openxmlformats.org/officeDocument/2006/relationships/hyperlink" Target="consultantplus://offline/ref=F686914CE567292A279A9D092AA9E633C46465D0A0E85A9DCD54FCC4180F0161B3A621EE09FBED45E0BDE72D1A3E36D17AE8AC4047E7C8D6CF9031b6N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6914CE567292A279A9D092AA9E633C46465D0A5E05C91CB54FCC4180F0161B3A621EE09FBED45E0BCE5281A3E36D17AE8AC4047E7C8D6CF9031b6N8B" TargetMode="External"/><Relationship Id="rId15" Type="http://schemas.openxmlformats.org/officeDocument/2006/relationships/hyperlink" Target="consultantplus://offline/ref=F686914CE567292A279A9D092AA9E633C46465D0A0EF5890CF54FCC4180F0161B3A621EE09FBED45E0BCE5281A3E36D17AE8AC4047E7C8D6CF9031b6N8B" TargetMode="External"/><Relationship Id="rId23" Type="http://schemas.openxmlformats.org/officeDocument/2006/relationships/hyperlink" Target="consultantplus://offline/ref=F686914CE567292A279A83043CC5BA3ACE6A33DDA1E954C3910BA7994F060B36E6E920A04CF0F245E2A2E72D13b6NBB" TargetMode="External"/><Relationship Id="rId28" Type="http://schemas.openxmlformats.org/officeDocument/2006/relationships/hyperlink" Target="consultantplus://offline/ref=F686914CE567292A279A9D092AA9E633C46465D0A0E85890C954FCC4180F0161B3A621EE09FBED45E0BCE52B1A3E36D17AE8AC4047E7C8D6CF9031b6N8B" TargetMode="External"/><Relationship Id="rId36" Type="http://schemas.openxmlformats.org/officeDocument/2006/relationships/hyperlink" Target="consultantplus://offline/ref=F686914CE567292A279A9D092AA9E633C46465D0A6EA5E96CB54FCC4180F0161B3A621EE09FBED45E0BCE5241A3E36D17AE8AC4047E7C8D6CF9031b6N8B" TargetMode="External"/><Relationship Id="rId49" Type="http://schemas.openxmlformats.org/officeDocument/2006/relationships/hyperlink" Target="consultantplus://offline/ref=F686914CE567292A279A9D092AA9E633C46465D0A3ED5D94C554FCC4180F0161B3A621FC09A3E144E6A2E52F0F686797b2NEB" TargetMode="External"/><Relationship Id="rId57" Type="http://schemas.openxmlformats.org/officeDocument/2006/relationships/hyperlink" Target="consultantplus://offline/ref=F686914CE567292A279A9D092AA9E633C46465D0A1EB5693CE54FCC4180F0161B3A621EE09FBED45E0BCE52B1A3E36D17AE8AC4047E7C8D6CF9031b6N8B" TargetMode="External"/><Relationship Id="rId106" Type="http://schemas.openxmlformats.org/officeDocument/2006/relationships/hyperlink" Target="consultantplus://offline/ref=F686914CE567292A279A9D092AA9E633C46465D0A0E85A9DCD54FCC4180F0161B3A621EE09FBED45E0BDE4281A3E36D17AE8AC4047E7C8D6CF9031b6N8B" TargetMode="External"/><Relationship Id="rId114" Type="http://schemas.openxmlformats.org/officeDocument/2006/relationships/hyperlink" Target="consultantplus://offline/ref=F686914CE567292A279A9D092AA9E633C46465D0A2EF5A94CE54FCC4180F0161B3A621EE09FBED45E0BCE4281A3E36D17AE8AC4047E7C8D6CF9031b6N8B" TargetMode="External"/><Relationship Id="rId119" Type="http://schemas.openxmlformats.org/officeDocument/2006/relationships/hyperlink" Target="consultantplus://offline/ref=F686914CE567292A279A9D092AA9E633C46465D0A2EF5A94CE54FCC4180F0161B3A621EE09FBED45E0BCE42B1A3E36D17AE8AC4047E7C8D6CF9031b6N8B" TargetMode="External"/><Relationship Id="rId10" Type="http://schemas.openxmlformats.org/officeDocument/2006/relationships/hyperlink" Target="consultantplus://offline/ref=F686914CE567292A279A9D092AA9E633C46465D0A6EE5795CB54FCC4180F0161B3A621EE09FBED45E0BCE5281A3E36D17AE8AC4047E7C8D6CF9031b6N8B" TargetMode="External"/><Relationship Id="rId31" Type="http://schemas.openxmlformats.org/officeDocument/2006/relationships/hyperlink" Target="consultantplus://offline/ref=F686914CE567292A279A9D092AA9E633C46465D0A6EE5795CB54FCC4180F0161B3A621EE09FBED45E0BCE42C1A3E36D17AE8AC4047E7C8D6CF9031b6N8B" TargetMode="External"/><Relationship Id="rId44" Type="http://schemas.openxmlformats.org/officeDocument/2006/relationships/hyperlink" Target="consultantplus://offline/ref=F686914CE567292A279A9D092AA9E633C46465D0A2EF5A94CE54FCC4180F0161B3A621EE09FBED45E0BCE42C1A3E36D17AE8AC4047E7C8D6CF9031b6N8B" TargetMode="External"/><Relationship Id="rId52" Type="http://schemas.openxmlformats.org/officeDocument/2006/relationships/hyperlink" Target="consultantplus://offline/ref=F686914CE567292A279A9D092AA9E633C46465D0A6EE5795CB54FCC4180F0161B3A621EE09FBED45E0BCE52A1A3E36D17AE8AC4047E7C8D6CF9031b6N8B" TargetMode="External"/><Relationship Id="rId60" Type="http://schemas.openxmlformats.org/officeDocument/2006/relationships/hyperlink" Target="consultantplus://offline/ref=F686914CE567292A279A9D092AA9E633C46465D0A3EF5C90CB54FCC4180F0161B3A621EE09FBED45E0BCE5281A3E36D17AE8AC4047E7C8D6CF9031b6N8B" TargetMode="External"/><Relationship Id="rId65" Type="http://schemas.openxmlformats.org/officeDocument/2006/relationships/hyperlink" Target="consultantplus://offline/ref=F686914CE567292A279A9D092AA9E633C46465D0A0E85890C954FCC4180F0161B3A621EE09FBED45E0BCE72F1A3E36D17AE8AC4047E7C8D6CF9031b6N8B" TargetMode="External"/><Relationship Id="rId73" Type="http://schemas.openxmlformats.org/officeDocument/2006/relationships/hyperlink" Target="consultantplus://offline/ref=F686914CE567292A279A9D092AA9E633C46465D0A2EF5A94CE54FCC4180F0161B3A621EE09FBED45E0BCE42F1A3E36D17AE8AC4047E7C8D6CF9031b6N8B" TargetMode="External"/><Relationship Id="rId78" Type="http://schemas.openxmlformats.org/officeDocument/2006/relationships/hyperlink" Target="consultantplus://offline/ref=F686914CE567292A279A9D092AA9E633C46465D0A1EB5693CE54FCC4180F0161B3A621EE09FBED45E0BCE42A1A3E36D17AE8AC4047E7C8D6CF9031b6N8B" TargetMode="External"/><Relationship Id="rId81" Type="http://schemas.openxmlformats.org/officeDocument/2006/relationships/hyperlink" Target="consultantplus://offline/ref=F686914CE567292A279A9D092AA9E633C46465D0A6EE5795CB54FCC4180F0161B3A621EE09FBED45E0BCE5241A3E36D17AE8AC4047E7C8D6CF9031b6N8B" TargetMode="External"/><Relationship Id="rId86" Type="http://schemas.openxmlformats.org/officeDocument/2006/relationships/hyperlink" Target="consultantplus://offline/ref=F686914CE567292A279A9D092AA9E633C46465D0A0EF5890CF54FCC4180F0161B3A621EE09FBED45E0BDE42E1A3E36D17AE8AC4047E7C8D6CF9031b6N8B" TargetMode="External"/><Relationship Id="rId94" Type="http://schemas.openxmlformats.org/officeDocument/2006/relationships/hyperlink" Target="consultantplus://offline/ref=F686914CE567292A279A9D092AA9E633C46465D0A0E85890C954FCC4180F0161B3A621EE09FBED45E0BDE52F1A3E36D17AE8AC4047E7C8D6CF9031b6N8B" TargetMode="External"/><Relationship Id="rId99" Type="http://schemas.openxmlformats.org/officeDocument/2006/relationships/hyperlink" Target="consultantplus://offline/ref=F686914CE567292A279A9D092AA9E633C46465D0A0EF5890CF54FCC4180F0161B3A621EE09FBED45E0BDE4291A3E36D17AE8AC4047E7C8D6CF9031b6N8B" TargetMode="External"/><Relationship Id="rId101" Type="http://schemas.openxmlformats.org/officeDocument/2006/relationships/hyperlink" Target="consultantplus://offline/ref=F686914CE567292A279A9D092AA9E633C46465D0A6EE5795CB54FCC4180F0161B3A621EE09FBED45E0BCE42C1A3E36D17AE8AC4047E7C8D6CF9031b6N8B" TargetMode="External"/><Relationship Id="rId122" Type="http://schemas.openxmlformats.org/officeDocument/2006/relationships/hyperlink" Target="consultantplus://offline/ref=F686914CE567292A279A9D092AA9E633C46465D0A2EF5A94CE54FCC4180F0161B3A621EE09FBED45E0BCE42A1A3E36D17AE8AC4047E7C8D6CF9031b6N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6914CE567292A279A9D092AA9E633C46465D0A6EA5E96CB54FCC4180F0161B3A621EE09FBED45E0BCE5281A3E36D17AE8AC4047E7C8D6CF9031b6N8B" TargetMode="External"/><Relationship Id="rId13" Type="http://schemas.openxmlformats.org/officeDocument/2006/relationships/hyperlink" Target="consultantplus://offline/ref=F686914CE567292A279A9D092AA9E633C46465D0A0E85890C954FCC4180F0161B3A621EE09FBED45E0BCE5281A3E36D17AE8AC4047E7C8D6CF9031b6N8B" TargetMode="External"/><Relationship Id="rId18" Type="http://schemas.openxmlformats.org/officeDocument/2006/relationships/hyperlink" Target="consultantplus://offline/ref=F686914CE567292A279A9D092AA9E633C46465D0A2EF5A94CE54FCC4180F0161B3A621EE09FBED45E0BCE52B1A3E36D17AE8AC4047E7C8D6CF9031b6N8B" TargetMode="External"/><Relationship Id="rId39" Type="http://schemas.openxmlformats.org/officeDocument/2006/relationships/hyperlink" Target="consultantplus://offline/ref=F686914CE567292A279A9D092AA9E633C46465D0A6EA5E96CB54FCC4180F0161B3A621EE09FBED45E0BCE42C1A3E36D17AE8AC4047E7C8D6CF9031b6N8B" TargetMode="External"/><Relationship Id="rId109" Type="http://schemas.openxmlformats.org/officeDocument/2006/relationships/hyperlink" Target="consultantplus://offline/ref=F686914CE567292A279A9D092AA9E633C46465D0A0E85A9DCD54FCC4180F0161B3A621EE09FBED45E0BDE4251A3E36D17AE8AC4047E7C8D6CF9031b6N8B" TargetMode="External"/><Relationship Id="rId34" Type="http://schemas.openxmlformats.org/officeDocument/2006/relationships/hyperlink" Target="consultantplus://offline/ref=F686914CE567292A279A9D092AA9E633C46465D0A6EA5E96CB54FCC4180F0161B3A621EE09FBED45E0BCE52B1A3E36D17AE8AC4047E7C8D6CF9031b6N8B" TargetMode="External"/><Relationship Id="rId50" Type="http://schemas.openxmlformats.org/officeDocument/2006/relationships/hyperlink" Target="consultantplus://offline/ref=F686914CE567292A279A9D092AA9E633C46465D0A0E85A9DCD54FCC4180F0161B3A621EE09FBED45E0BCE4251A3E36D17AE8AC4047E7C8D6CF9031b6N8B" TargetMode="External"/><Relationship Id="rId55" Type="http://schemas.openxmlformats.org/officeDocument/2006/relationships/hyperlink" Target="consultantplus://offline/ref=F686914CE567292A279A9D092AA9E633C46465D0A0E85A9DCD54FCC4180F0161B3A621EE09FBED45E0BCE4241A3E36D17AE8AC4047E7C8D6CF9031b6N8B" TargetMode="External"/><Relationship Id="rId76" Type="http://schemas.openxmlformats.org/officeDocument/2006/relationships/hyperlink" Target="consultantplus://offline/ref=F686914CE567292A279A9D092AA9E633C46465D0A2EF5A94CE54FCC4180F0161B3A621EE09FBED45E0BCE42F1A3E36D17AE8AC4047E7C8D6CF9031b6N8B" TargetMode="External"/><Relationship Id="rId97" Type="http://schemas.openxmlformats.org/officeDocument/2006/relationships/hyperlink" Target="consultantplus://offline/ref=F686914CE567292A279A9D092AA9E633C46465D0A1EB5693CE54FCC4180F0161B3A621EE09FBED45E0BCE7281A3E36D17AE8AC4047E7C8D6CF9031b6N8B" TargetMode="External"/><Relationship Id="rId104" Type="http://schemas.openxmlformats.org/officeDocument/2006/relationships/hyperlink" Target="consultantplus://offline/ref=F686914CE567292A279A9D092AA9E633C46465D0A0E85A9DCD54FCC4180F0161B3A621EE09FBED45E0BDE42E1A3E36D17AE8AC4047E7C8D6CF9031b6N8B" TargetMode="External"/><Relationship Id="rId120" Type="http://schemas.openxmlformats.org/officeDocument/2006/relationships/hyperlink" Target="consultantplus://offline/ref=F686914CE567292A279A9D092AA9E633C46465D0A1EB5693CE54FCC4180F0161B3A621EE09FBED45E0BCE72A1A3E36D17AE8AC4047E7C8D6CF9031b6N8B" TargetMode="External"/><Relationship Id="rId7" Type="http://schemas.openxmlformats.org/officeDocument/2006/relationships/hyperlink" Target="consultantplus://offline/ref=F686914CE567292A279A9D092AA9E633C46465D0A5E15D90C554FCC4180F0161B3A621EE09FBED45E0BCE5281A3E36D17AE8AC4047E7C8D6CF9031b6N8B" TargetMode="External"/><Relationship Id="rId71" Type="http://schemas.openxmlformats.org/officeDocument/2006/relationships/hyperlink" Target="consultantplus://offline/ref=F686914CE567292A279A9D092AA9E633C46465D0A0E85A9DCD54FCC4180F0161B3A621EE09FBED45E0BCE72A1A3E36D17AE8AC4047E7C8D6CF9031b6N8B" TargetMode="External"/><Relationship Id="rId92" Type="http://schemas.openxmlformats.org/officeDocument/2006/relationships/hyperlink" Target="consultantplus://offline/ref=F686914CE567292A279A9D092AA9E633C46465D0A0E85A9DCD54FCC4180F0161B3A621EE09FBED45E0BCED251A3E36D17AE8AC4047E7C8D6CF9031b6N8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686914CE567292A279A9D092AA9E633C46465D0A6EE5795CB54FCC4180F0161B3A621EE09FBED45E0BCE5241A3E36D17AE8AC4047E7C8D6CF9031b6N8B" TargetMode="External"/><Relationship Id="rId24" Type="http://schemas.openxmlformats.org/officeDocument/2006/relationships/hyperlink" Target="consultantplus://offline/ref=F686914CE567292A279A83043CC5BA3ACE693DDCA1EA54C3910BA7994F060B36E6E920A04CF0F245E2A2E72D13b6NBB" TargetMode="External"/><Relationship Id="rId40" Type="http://schemas.openxmlformats.org/officeDocument/2006/relationships/hyperlink" Target="consultantplus://offline/ref=F686914CE567292A279A9D092AA9E633C46465D0A6EA5E96CB54FCC4180F0161B3A621EE09FBED45E0BCE42C1A3E36D17AE8AC4047E7C8D6CF9031b6N8B" TargetMode="External"/><Relationship Id="rId45" Type="http://schemas.openxmlformats.org/officeDocument/2006/relationships/hyperlink" Target="consultantplus://offline/ref=F686914CE567292A279A9D092AA9E633C46465D0A2EF5A94CE54FCC4180F0161B3A621EE09FBED45E0BCE42C1A3E36D17AE8AC4047E7C8D6CF9031b6N8B" TargetMode="External"/><Relationship Id="rId66" Type="http://schemas.openxmlformats.org/officeDocument/2006/relationships/hyperlink" Target="consultantplus://offline/ref=F686914CE567292A279A9D092AA9E633C46465D0A1EB5693CE54FCC4180F0161B3A621EE09FBED45E0BCE5241A3E36D17AE8AC4047E7C8D6CF9031b6N8B" TargetMode="External"/><Relationship Id="rId87" Type="http://schemas.openxmlformats.org/officeDocument/2006/relationships/hyperlink" Target="consultantplus://offline/ref=F686914CE567292A279A9D092AA9E633C46465D0A1EB5693CE54FCC4180F0161B3A621EE09FBED45E0BCE4251A3E36D17AE8AC4047E7C8D6CF9031b6N8B" TargetMode="External"/><Relationship Id="rId110" Type="http://schemas.openxmlformats.org/officeDocument/2006/relationships/hyperlink" Target="consultantplus://offline/ref=F686914CE567292A279A9D092AA9E633C46465D0A0E85A9DCD54FCC4180F0161B3A621EE09FBED45E0BDE4241A3E36D17AE8AC4047E7C8D6CF9031b6N8B" TargetMode="External"/><Relationship Id="rId115" Type="http://schemas.openxmlformats.org/officeDocument/2006/relationships/hyperlink" Target="consultantplus://offline/ref=F686914CE567292A279A9D092AA9E633C46465D0A2EF5A94CE54FCC4180F0161B3A621EE09FBED45E0BCE4281A3E36D17AE8AC4047E7C8D6CF9031b6N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10449</Words>
  <Characters>59563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2021-02-16T01:13:00Z</dcterms:created>
  <dcterms:modified xsi:type="dcterms:W3CDTF">2021-02-16T01:14:00Z</dcterms:modified>
</cp:coreProperties>
</file>